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AAB1E5" w14:textId="75366E77" w:rsidR="00CA360E" w:rsidRPr="00D7570D" w:rsidRDefault="00B536B5" w:rsidP="002A2949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666666"/>
          <w:sz w:val="30"/>
          <w:szCs w:val="30"/>
          <w:lang w:val="cs-CZ" w:eastAsia="en-GB"/>
        </w:rPr>
      </w:pPr>
      <w:r w:rsidRPr="00D7570D">
        <w:rPr>
          <w:rFonts w:eastAsia="Times New Roman" w:cstheme="minorHAnsi"/>
          <w:b/>
          <w:bCs/>
          <w:color w:val="666666"/>
          <w:sz w:val="30"/>
          <w:szCs w:val="30"/>
          <w:lang w:val="cs-CZ" w:eastAsia="en-GB"/>
        </w:rPr>
        <w:t>Seznam publikací</w:t>
      </w:r>
      <w:r w:rsidR="00153DEB">
        <w:rPr>
          <w:rFonts w:eastAsia="Times New Roman" w:cstheme="minorHAnsi"/>
          <w:b/>
          <w:bCs/>
          <w:color w:val="666666"/>
          <w:sz w:val="30"/>
          <w:szCs w:val="30"/>
          <w:lang w:val="cs-CZ" w:eastAsia="en-GB"/>
        </w:rPr>
        <w:t xml:space="preserve"> a jiných výsledků vědecké práce</w:t>
      </w:r>
    </w:p>
    <w:p w14:paraId="56777721" w14:textId="0038F475" w:rsidR="00CA360E" w:rsidRDefault="00CA360E" w:rsidP="009C3A9F">
      <w:pPr>
        <w:shd w:val="clear" w:color="auto" w:fill="FFFFFF"/>
        <w:spacing w:after="240" w:line="270" w:lineRule="atLeast"/>
        <w:jc w:val="both"/>
        <w:rPr>
          <w:rFonts w:eastAsia="Times New Roman" w:cstheme="minorHAnsi"/>
          <w:color w:val="3D3D3D"/>
          <w:sz w:val="20"/>
          <w:szCs w:val="20"/>
          <w:lang w:val="cs-CZ" w:eastAsia="en-GB"/>
        </w:rPr>
      </w:pPr>
      <w:r w:rsidRPr="00D7570D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Seznam </w:t>
      </w:r>
      <w:r w:rsidR="002A45CE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>výsledků vědecké práce</w:t>
      </w:r>
      <w:r w:rsidR="002A45CE" w:rsidRPr="00D7570D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 </w:t>
      </w:r>
      <w:r w:rsidRPr="00D7570D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>musí být v návr</w:t>
      </w:r>
      <w:r w:rsidR="002A45CE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>hu</w:t>
      </w:r>
      <w:r w:rsidRPr="00D7570D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 na jmenování docentem i profesorem rozčleněn na</w:t>
      </w:r>
      <w:r w:rsidR="00B536B5" w:rsidRPr="00D7570D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 </w:t>
      </w:r>
      <w:r w:rsidR="00D7570D" w:rsidRPr="00D7570D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níže uvedené </w:t>
      </w:r>
      <w:r w:rsidR="00B536B5" w:rsidRPr="00D7570D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oddíly. Jejich význam a závažnost posoudí příslušná </w:t>
      </w:r>
      <w:r w:rsidR="00393271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habilitační či </w:t>
      </w:r>
      <w:r w:rsidR="00B536B5" w:rsidRPr="00D7570D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>hodnotící</w:t>
      </w:r>
      <w:r w:rsidR="00393271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 </w:t>
      </w:r>
      <w:r w:rsidR="00B536B5" w:rsidRPr="00D7570D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komise a konkrétně se k nim </w:t>
      </w:r>
      <w:r w:rsidR="00393271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vyjádří </w:t>
      </w:r>
      <w:r w:rsidR="00B536B5" w:rsidRPr="00D7570D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v předkládaném </w:t>
      </w:r>
      <w:r w:rsidR="00393271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>s</w:t>
      </w:r>
      <w:r w:rsidR="00B536B5" w:rsidRPr="00D7570D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>tanovisku.</w:t>
      </w:r>
      <w:r w:rsidR="009C3A9F" w:rsidRPr="00D7570D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 </w:t>
      </w:r>
      <w:r w:rsidR="00D7570D" w:rsidRPr="00D7570D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Pokud je to </w:t>
      </w:r>
      <w:r w:rsidR="00192C32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>relevantní</w:t>
      </w:r>
      <w:r w:rsidR="00D7570D" w:rsidRPr="00D7570D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, </w:t>
      </w:r>
      <w:r w:rsidR="00192C32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je v daných </w:t>
      </w:r>
      <w:r w:rsidR="00D7570D" w:rsidRPr="00D7570D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>sekc</w:t>
      </w:r>
      <w:r w:rsidR="00192C32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>ích třeba</w:t>
      </w:r>
      <w:r w:rsidR="00D7570D" w:rsidRPr="00D7570D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 </w:t>
      </w:r>
      <w:r w:rsidR="00192C32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oddělit </w:t>
      </w:r>
      <w:r w:rsidR="00D7570D" w:rsidRPr="00D7570D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výstupy mezinárodní </w:t>
      </w:r>
      <w:r w:rsidR="00192C32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(cizojazyčné) </w:t>
      </w:r>
      <w:r w:rsidR="00D7570D" w:rsidRPr="00D7570D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a </w:t>
      </w:r>
      <w:r w:rsidR="00192C32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>výstupy psané v češtině nebo slovenštině (dělení dle tohoto kritéria vyžaduje rektorát UK)</w:t>
      </w:r>
      <w:r w:rsidR="00D7570D" w:rsidRPr="00D7570D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. </w:t>
      </w:r>
      <w:r w:rsidR="00393271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Oddíly </w:t>
      </w:r>
      <w:r w:rsidR="009C3A9F" w:rsidRPr="00D7570D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označené hvězdičkou není nutné uvádět, pokud to uchazeč neuzná za </w:t>
      </w:r>
      <w:r w:rsidR="00D7570D" w:rsidRPr="00D7570D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>potřebné</w:t>
      </w:r>
      <w:r w:rsidR="009C3A9F" w:rsidRPr="00D7570D">
        <w:rPr>
          <w:rFonts w:eastAsia="Times New Roman" w:cstheme="minorHAnsi"/>
          <w:color w:val="3D3D3D"/>
          <w:sz w:val="20"/>
          <w:szCs w:val="20"/>
          <w:lang w:val="cs-CZ" w:eastAsia="en-GB"/>
        </w:rPr>
        <w:t>.</w:t>
      </w:r>
    </w:p>
    <w:p w14:paraId="3F66DE6B" w14:textId="0CD2D899" w:rsidR="002B66D7" w:rsidRDefault="00393271" w:rsidP="002B66D7">
      <w:pPr>
        <w:shd w:val="clear" w:color="auto" w:fill="FFFFFF"/>
        <w:spacing w:after="240" w:line="270" w:lineRule="atLeast"/>
        <w:jc w:val="both"/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</w:pPr>
      <w:r w:rsidRPr="00393271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V rámci jednotlivých oddílů </w:t>
      </w:r>
      <w:r w:rsidR="002A45CE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>jsou výsledky</w:t>
      </w:r>
      <w:r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 řazeny </w:t>
      </w:r>
      <w:r w:rsidRPr="00393271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>chronologicky (od nejnovějších)</w:t>
      </w:r>
      <w:r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. Uvedeno </w:t>
      </w:r>
      <w:r w:rsidR="002A45CE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>musí</w:t>
      </w:r>
      <w:r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 být kompletní složení autorského týmu</w:t>
      </w:r>
      <w:r w:rsidR="00153DEB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 (s výjimkou velkých konsorciálních autorských týmů)</w:t>
      </w:r>
      <w:r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>, jméno uchazeče zvýrazně</w:t>
      </w:r>
      <w:r w:rsidR="0030617E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>te</w:t>
      </w:r>
      <w:r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 tučně.</w:t>
      </w:r>
      <w:r w:rsidR="002B66D7" w:rsidRPr="002B66D7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 </w:t>
      </w:r>
      <w:r w:rsidR="002B66D7" w:rsidRPr="00B20793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>Kde je to relevantní</w:t>
      </w:r>
      <w:r w:rsidR="0030617E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>,</w:t>
      </w:r>
      <w:r w:rsidR="002B66D7" w:rsidRPr="00B20793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 uvádějte buď poslední známou hodnotu IF (standardní dvouletou hodnotu) nebo hodnotu platnou v době publikace; z textu musí být zřejmé, o jakou hodnotu se jedná. U řešení grantů neuvádějte členství v řešitelském týmu.</w:t>
      </w:r>
    </w:p>
    <w:p w14:paraId="2E7F9CFD" w14:textId="77777777" w:rsidR="002721FD" w:rsidRPr="002721FD" w:rsidRDefault="002721FD" w:rsidP="002721FD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D3D3D"/>
          <w:sz w:val="20"/>
          <w:szCs w:val="20"/>
          <w:lang w:val="cs-CZ" w:eastAsia="en-GB"/>
        </w:rPr>
      </w:pPr>
    </w:p>
    <w:p w14:paraId="10E6A62A" w14:textId="7F3D2BAD" w:rsidR="00B536B5" w:rsidRPr="00D7570D" w:rsidRDefault="00B536B5" w:rsidP="00AC4927">
      <w:pPr>
        <w:numPr>
          <w:ilvl w:val="0"/>
          <w:numId w:val="1"/>
        </w:numPr>
        <w:shd w:val="clear" w:color="auto" w:fill="FFFFFF"/>
        <w:spacing w:after="60" w:line="276" w:lineRule="auto"/>
        <w:ind w:left="270" w:hanging="357"/>
        <w:rPr>
          <w:rFonts w:eastAsia="Times New Roman" w:cstheme="minorHAnsi"/>
          <w:color w:val="3D3D3D"/>
          <w:sz w:val="18"/>
          <w:szCs w:val="18"/>
          <w:lang w:val="cs-CZ" w:eastAsia="en-GB"/>
        </w:rPr>
      </w:pPr>
      <w:r w:rsidRPr="00D7570D">
        <w:rPr>
          <w:rFonts w:eastAsia="Times New Roman" w:cstheme="minorHAnsi"/>
          <w:b/>
          <w:bCs/>
          <w:color w:val="3D3D3D"/>
          <w:sz w:val="18"/>
          <w:szCs w:val="18"/>
          <w:lang w:val="cs-CZ" w:eastAsia="en-GB"/>
        </w:rPr>
        <w:t>recenzované články v mezinárodních časopisech</w:t>
      </w:r>
      <w:r w:rsidR="00192C32">
        <w:rPr>
          <w:rFonts w:eastAsia="Times New Roman" w:cstheme="minorHAnsi"/>
          <w:b/>
          <w:bCs/>
          <w:color w:val="3D3D3D"/>
          <w:sz w:val="18"/>
          <w:szCs w:val="18"/>
          <w:lang w:val="cs-CZ" w:eastAsia="en-GB"/>
        </w:rPr>
        <w:t xml:space="preserve"> </w:t>
      </w:r>
      <w:r w:rsidR="00192C32">
        <w:rPr>
          <w:rFonts w:eastAsia="Times New Roman" w:cstheme="minorHAnsi"/>
          <w:color w:val="3D3D3D"/>
          <w:sz w:val="18"/>
          <w:szCs w:val="18"/>
          <w:lang w:val="cs-CZ" w:eastAsia="en-GB"/>
        </w:rPr>
        <w:t>(cizojazyčné)</w:t>
      </w:r>
    </w:p>
    <w:p w14:paraId="0A443C6A" w14:textId="48BEAD07" w:rsidR="00B536B5" w:rsidRPr="00D7570D" w:rsidRDefault="00B536B5" w:rsidP="00AC4927">
      <w:pPr>
        <w:numPr>
          <w:ilvl w:val="1"/>
          <w:numId w:val="1"/>
        </w:numPr>
        <w:shd w:val="clear" w:color="auto" w:fill="FFFFFF"/>
        <w:tabs>
          <w:tab w:val="clear" w:pos="1440"/>
        </w:tabs>
        <w:spacing w:after="60" w:line="276" w:lineRule="auto"/>
        <w:ind w:left="709" w:hanging="357"/>
        <w:rPr>
          <w:rFonts w:eastAsia="Times New Roman" w:cstheme="minorHAnsi"/>
          <w:color w:val="3D3D3D"/>
          <w:sz w:val="18"/>
          <w:szCs w:val="18"/>
          <w:lang w:val="cs-CZ" w:eastAsia="en-GB"/>
        </w:rPr>
      </w:pPr>
      <w:r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 xml:space="preserve">články v impaktovaných časopisech (indexovaných ve </w:t>
      </w:r>
      <w:r w:rsidRPr="00D7570D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Web </w:t>
      </w:r>
      <w:proofErr w:type="spellStart"/>
      <w:r w:rsidRPr="00D7570D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>of</w:t>
      </w:r>
      <w:proofErr w:type="spellEnd"/>
      <w:r w:rsidRPr="00D7570D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 Science </w:t>
      </w:r>
      <w:proofErr w:type="spellStart"/>
      <w:r w:rsidRPr="00D7570D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>Core</w:t>
      </w:r>
      <w:proofErr w:type="spellEnd"/>
      <w:r w:rsidRPr="00D7570D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 </w:t>
      </w:r>
      <w:proofErr w:type="spellStart"/>
      <w:r w:rsidRPr="00D7570D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>Collection</w:t>
      </w:r>
      <w:proofErr w:type="spellEnd"/>
      <w:r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>)</w:t>
      </w:r>
      <w:r w:rsidR="00B74292">
        <w:rPr>
          <w:rFonts w:eastAsia="Times New Roman" w:cstheme="minorHAnsi"/>
          <w:color w:val="3D3D3D"/>
          <w:sz w:val="18"/>
          <w:szCs w:val="18"/>
          <w:lang w:val="cs-CZ" w:eastAsia="en-GB"/>
        </w:rPr>
        <w:t>;</w:t>
      </w:r>
      <w:r w:rsidR="009C3A9F"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br/>
      </w:r>
      <w:r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 xml:space="preserve">u </w:t>
      </w:r>
      <w:r w:rsidR="009C3A9F"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 xml:space="preserve">jednotlivých výstupů </w:t>
      </w:r>
      <w:r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>uveďte hodnotu IF</w:t>
      </w:r>
      <w:r w:rsidR="009C3A9F"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 xml:space="preserve"> časopisu</w:t>
      </w:r>
      <w:r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 xml:space="preserve">; </w:t>
      </w:r>
      <w:r w:rsidR="00DE19F7">
        <w:rPr>
          <w:rFonts w:eastAsia="Times New Roman" w:cstheme="minorHAnsi"/>
          <w:color w:val="3D3D3D"/>
          <w:sz w:val="18"/>
          <w:szCs w:val="18"/>
          <w:lang w:val="cs-CZ" w:eastAsia="en-GB"/>
        </w:rPr>
        <w:br/>
      </w:r>
      <w:r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>v této části seznamu neuvádějte abstrakta z konferencí a</w:t>
      </w:r>
      <w:r w:rsidR="00AC4927">
        <w:rPr>
          <w:rFonts w:eastAsia="Times New Roman" w:cstheme="minorHAnsi"/>
          <w:color w:val="3D3D3D"/>
          <w:sz w:val="18"/>
          <w:szCs w:val="18"/>
          <w:lang w:val="cs-CZ" w:eastAsia="en-GB"/>
        </w:rPr>
        <w:t> </w:t>
      </w:r>
      <w:r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>nerecenzované výstupy</w:t>
      </w:r>
    </w:p>
    <w:p w14:paraId="26EAFC50" w14:textId="335CB014" w:rsidR="00B536B5" w:rsidRPr="00D7570D" w:rsidRDefault="00B536B5" w:rsidP="00AC4927">
      <w:pPr>
        <w:numPr>
          <w:ilvl w:val="1"/>
          <w:numId w:val="1"/>
        </w:numPr>
        <w:shd w:val="clear" w:color="auto" w:fill="FFFFFF"/>
        <w:tabs>
          <w:tab w:val="clear" w:pos="1440"/>
        </w:tabs>
        <w:spacing w:after="60" w:line="276" w:lineRule="auto"/>
        <w:ind w:left="709" w:hanging="357"/>
        <w:rPr>
          <w:rFonts w:eastAsia="Times New Roman" w:cstheme="minorHAnsi"/>
          <w:color w:val="3D3D3D"/>
          <w:sz w:val="18"/>
          <w:szCs w:val="18"/>
          <w:lang w:val="cs-CZ" w:eastAsia="en-GB"/>
        </w:rPr>
      </w:pPr>
      <w:r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>ostatní články v recenzovaných časopisech</w:t>
      </w:r>
    </w:p>
    <w:p w14:paraId="4EC199F6" w14:textId="014AC805" w:rsidR="00D7570D" w:rsidRPr="00D7570D" w:rsidRDefault="009C3A9F" w:rsidP="00AC4927">
      <w:pPr>
        <w:numPr>
          <w:ilvl w:val="1"/>
          <w:numId w:val="1"/>
        </w:numPr>
        <w:shd w:val="clear" w:color="auto" w:fill="FFFFFF"/>
        <w:tabs>
          <w:tab w:val="clear" w:pos="1440"/>
        </w:tabs>
        <w:spacing w:after="120" w:line="276" w:lineRule="auto"/>
        <w:ind w:left="709" w:hanging="357"/>
        <w:rPr>
          <w:rFonts w:eastAsia="Times New Roman" w:cstheme="minorHAnsi"/>
          <w:color w:val="3D3D3D"/>
          <w:sz w:val="18"/>
          <w:szCs w:val="18"/>
          <w:lang w:val="cs-CZ" w:eastAsia="en-GB"/>
        </w:rPr>
      </w:pPr>
      <w:r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>pokud je to vhodné, lze v seznamech odlišit původní vědecké</w:t>
      </w:r>
      <w:r w:rsidR="00B74292">
        <w:rPr>
          <w:rFonts w:eastAsia="Times New Roman" w:cstheme="minorHAnsi"/>
          <w:color w:val="3D3D3D"/>
          <w:sz w:val="18"/>
          <w:szCs w:val="18"/>
          <w:lang w:val="cs-CZ" w:eastAsia="en-GB"/>
        </w:rPr>
        <w:t xml:space="preserve"> práce a </w:t>
      </w:r>
      <w:r w:rsidR="00FE1E4B">
        <w:rPr>
          <w:rFonts w:eastAsia="Times New Roman" w:cstheme="minorHAnsi"/>
          <w:color w:val="3D3D3D"/>
          <w:sz w:val="18"/>
          <w:szCs w:val="18"/>
          <w:lang w:val="cs-CZ" w:eastAsia="en-GB"/>
        </w:rPr>
        <w:t>přehledové</w:t>
      </w:r>
      <w:r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 xml:space="preserve"> </w:t>
      </w:r>
      <w:r w:rsidR="00B74292">
        <w:rPr>
          <w:rFonts w:eastAsia="Times New Roman" w:cstheme="minorHAnsi"/>
          <w:color w:val="3D3D3D"/>
          <w:sz w:val="18"/>
          <w:szCs w:val="18"/>
          <w:lang w:val="cs-CZ" w:eastAsia="en-GB"/>
        </w:rPr>
        <w:t>články</w:t>
      </w:r>
    </w:p>
    <w:p w14:paraId="71651C60" w14:textId="58343C6E" w:rsidR="00D7570D" w:rsidRPr="00153DEB" w:rsidRDefault="00D7570D" w:rsidP="00AC4927">
      <w:pPr>
        <w:numPr>
          <w:ilvl w:val="0"/>
          <w:numId w:val="1"/>
        </w:numPr>
        <w:shd w:val="clear" w:color="auto" w:fill="FFFFFF"/>
        <w:spacing w:after="60" w:line="276" w:lineRule="auto"/>
        <w:ind w:left="270" w:hanging="357"/>
        <w:rPr>
          <w:rFonts w:eastAsia="Times New Roman" w:cstheme="minorHAnsi"/>
          <w:color w:val="3D3D3D"/>
          <w:sz w:val="18"/>
          <w:szCs w:val="18"/>
          <w:lang w:val="cs-CZ" w:eastAsia="en-GB"/>
        </w:rPr>
      </w:pPr>
      <w:r w:rsidRPr="00D7570D">
        <w:rPr>
          <w:rFonts w:eastAsia="Times New Roman" w:cstheme="minorHAnsi"/>
          <w:b/>
          <w:bCs/>
          <w:color w:val="3D3D3D"/>
          <w:sz w:val="18"/>
          <w:szCs w:val="18"/>
          <w:lang w:val="cs-CZ" w:eastAsia="en-GB"/>
        </w:rPr>
        <w:t>recenzované články v</w:t>
      </w:r>
      <w:r w:rsidR="00192C32">
        <w:rPr>
          <w:rFonts w:eastAsia="Times New Roman" w:cstheme="minorHAnsi"/>
          <w:b/>
          <w:bCs/>
          <w:color w:val="3D3D3D"/>
          <w:sz w:val="18"/>
          <w:szCs w:val="18"/>
          <w:lang w:val="cs-CZ" w:eastAsia="en-GB"/>
        </w:rPr>
        <w:t xml:space="preserve"> národních </w:t>
      </w:r>
      <w:r w:rsidRPr="00D7570D">
        <w:rPr>
          <w:rFonts w:eastAsia="Times New Roman" w:cstheme="minorHAnsi"/>
          <w:b/>
          <w:bCs/>
          <w:color w:val="3D3D3D"/>
          <w:sz w:val="18"/>
          <w:szCs w:val="18"/>
          <w:lang w:val="cs-CZ" w:eastAsia="en-GB"/>
        </w:rPr>
        <w:t>časopisech</w:t>
      </w:r>
      <w:r w:rsidR="0031072C">
        <w:rPr>
          <w:rFonts w:eastAsia="Times New Roman" w:cstheme="minorHAnsi"/>
          <w:b/>
          <w:bCs/>
          <w:color w:val="3D3D3D"/>
          <w:sz w:val="18"/>
          <w:szCs w:val="18"/>
          <w:lang w:val="cs-CZ" w:eastAsia="en-GB"/>
        </w:rPr>
        <w:t xml:space="preserve"> </w:t>
      </w:r>
      <w:r w:rsidR="002864F1" w:rsidRPr="002864F1">
        <w:rPr>
          <w:rFonts w:eastAsia="Times New Roman" w:cstheme="minorHAnsi"/>
          <w:color w:val="3D3D3D"/>
          <w:sz w:val="18"/>
          <w:szCs w:val="18"/>
          <w:lang w:val="cs-CZ" w:eastAsia="en-GB"/>
        </w:rPr>
        <w:t>(</w:t>
      </w:r>
      <w:r w:rsidR="00192C32">
        <w:rPr>
          <w:rFonts w:eastAsia="Times New Roman" w:cstheme="minorHAnsi"/>
          <w:color w:val="3D3D3D"/>
          <w:sz w:val="18"/>
          <w:szCs w:val="18"/>
          <w:lang w:val="cs-CZ" w:eastAsia="en-GB"/>
        </w:rPr>
        <w:t xml:space="preserve">psané </w:t>
      </w:r>
      <w:r w:rsidR="002864F1" w:rsidRPr="002864F1">
        <w:rPr>
          <w:rFonts w:eastAsia="Times New Roman" w:cstheme="minorHAnsi"/>
          <w:color w:val="3D3D3D"/>
          <w:sz w:val="18"/>
          <w:szCs w:val="18"/>
          <w:lang w:val="cs-CZ" w:eastAsia="en-GB"/>
        </w:rPr>
        <w:t xml:space="preserve">v češtině či </w:t>
      </w:r>
      <w:r w:rsidR="00192C32">
        <w:rPr>
          <w:rFonts w:eastAsia="Times New Roman" w:cstheme="minorHAnsi"/>
          <w:color w:val="3D3D3D"/>
          <w:sz w:val="18"/>
          <w:szCs w:val="18"/>
          <w:lang w:val="cs-CZ" w:eastAsia="en-GB"/>
        </w:rPr>
        <w:t>slovenštině</w:t>
      </w:r>
      <w:r w:rsidR="002864F1">
        <w:rPr>
          <w:rFonts w:eastAsia="Times New Roman" w:cstheme="minorHAnsi"/>
          <w:color w:val="3D3D3D"/>
          <w:sz w:val="18"/>
          <w:szCs w:val="18"/>
          <w:lang w:val="cs-CZ" w:eastAsia="en-GB"/>
        </w:rPr>
        <w:t>)</w:t>
      </w:r>
    </w:p>
    <w:p w14:paraId="3C6EA1E1" w14:textId="66FF276B" w:rsidR="002A45CE" w:rsidRDefault="00153DEB" w:rsidP="00AC4927">
      <w:pPr>
        <w:numPr>
          <w:ilvl w:val="1"/>
          <w:numId w:val="1"/>
        </w:numPr>
        <w:shd w:val="clear" w:color="auto" w:fill="FFFFFF"/>
        <w:tabs>
          <w:tab w:val="clear" w:pos="1440"/>
        </w:tabs>
        <w:spacing w:after="60" w:line="276" w:lineRule="auto"/>
        <w:ind w:left="709" w:hanging="357"/>
        <w:rPr>
          <w:rFonts w:eastAsia="Times New Roman" w:cstheme="minorHAnsi"/>
          <w:color w:val="3D3D3D"/>
          <w:sz w:val="18"/>
          <w:szCs w:val="18"/>
          <w:lang w:val="cs-CZ" w:eastAsia="en-GB"/>
        </w:rPr>
      </w:pPr>
      <w:r>
        <w:rPr>
          <w:rFonts w:eastAsia="Times New Roman" w:cstheme="minorHAnsi"/>
          <w:color w:val="3D3D3D"/>
          <w:sz w:val="18"/>
          <w:szCs w:val="18"/>
          <w:lang w:val="cs-CZ" w:eastAsia="en-GB"/>
        </w:rPr>
        <w:t>pokud je to relevantní, rozčleňte seznam obdobně jako v případě mezinárodních časopisů</w:t>
      </w:r>
    </w:p>
    <w:p w14:paraId="65981D71" w14:textId="3B4EB91D" w:rsidR="00192C32" w:rsidRPr="00D7570D" w:rsidRDefault="00192C32" w:rsidP="00AC4927">
      <w:pPr>
        <w:numPr>
          <w:ilvl w:val="1"/>
          <w:numId w:val="1"/>
        </w:numPr>
        <w:shd w:val="clear" w:color="auto" w:fill="FFFFFF"/>
        <w:tabs>
          <w:tab w:val="clear" w:pos="1440"/>
        </w:tabs>
        <w:spacing w:after="120" w:line="276" w:lineRule="auto"/>
        <w:ind w:left="709" w:hanging="357"/>
        <w:rPr>
          <w:rFonts w:eastAsia="Times New Roman" w:cstheme="minorHAnsi"/>
          <w:color w:val="3D3D3D"/>
          <w:sz w:val="18"/>
          <w:szCs w:val="18"/>
          <w:lang w:val="cs-CZ" w:eastAsia="en-GB"/>
        </w:rPr>
      </w:pPr>
      <w:r>
        <w:rPr>
          <w:rFonts w:eastAsia="Times New Roman" w:cstheme="minorHAnsi"/>
          <w:color w:val="3D3D3D"/>
          <w:sz w:val="18"/>
          <w:szCs w:val="18"/>
          <w:lang w:val="cs-CZ" w:eastAsia="en-GB"/>
        </w:rPr>
        <w:t>neuvádějte popularizační příspěvky (byť recenzované)</w:t>
      </w:r>
    </w:p>
    <w:p w14:paraId="40221E21" w14:textId="19C338C2" w:rsidR="00CA360E" w:rsidRPr="00D7570D" w:rsidRDefault="00CA360E" w:rsidP="00AC4927">
      <w:pPr>
        <w:numPr>
          <w:ilvl w:val="0"/>
          <w:numId w:val="1"/>
        </w:numPr>
        <w:shd w:val="clear" w:color="auto" w:fill="FFFFFF"/>
        <w:spacing w:after="120" w:line="276" w:lineRule="auto"/>
        <w:ind w:left="270" w:hanging="357"/>
        <w:rPr>
          <w:rFonts w:eastAsia="Times New Roman" w:cstheme="minorHAnsi"/>
          <w:color w:val="3D3D3D"/>
          <w:sz w:val="18"/>
          <w:szCs w:val="18"/>
          <w:lang w:val="cs-CZ" w:eastAsia="en-GB"/>
        </w:rPr>
      </w:pPr>
      <w:r w:rsidRPr="00D7570D">
        <w:rPr>
          <w:rFonts w:eastAsia="Times New Roman" w:cstheme="minorHAnsi"/>
          <w:b/>
          <w:bCs/>
          <w:color w:val="3D3D3D"/>
          <w:sz w:val="18"/>
          <w:szCs w:val="18"/>
          <w:lang w:val="cs-CZ" w:eastAsia="en-GB"/>
        </w:rPr>
        <w:t>vědecké monografie</w:t>
      </w:r>
    </w:p>
    <w:p w14:paraId="77EABC77" w14:textId="18D463A0" w:rsidR="00CA360E" w:rsidRPr="00D7570D" w:rsidRDefault="00CA360E" w:rsidP="00AC4927">
      <w:pPr>
        <w:numPr>
          <w:ilvl w:val="0"/>
          <w:numId w:val="1"/>
        </w:numPr>
        <w:shd w:val="clear" w:color="auto" w:fill="FFFFFF"/>
        <w:spacing w:after="120" w:line="276" w:lineRule="auto"/>
        <w:ind w:left="270" w:hanging="357"/>
        <w:rPr>
          <w:rFonts w:eastAsia="Times New Roman" w:cstheme="minorHAnsi"/>
          <w:color w:val="3D3D3D"/>
          <w:sz w:val="18"/>
          <w:szCs w:val="18"/>
          <w:lang w:val="cs-CZ" w:eastAsia="en-GB"/>
        </w:rPr>
      </w:pPr>
      <w:r w:rsidRPr="00D7570D">
        <w:rPr>
          <w:rFonts w:eastAsia="Times New Roman" w:cstheme="minorHAnsi"/>
          <w:b/>
          <w:bCs/>
          <w:color w:val="3D3D3D"/>
          <w:sz w:val="18"/>
          <w:szCs w:val="18"/>
          <w:lang w:val="cs-CZ" w:eastAsia="en-GB"/>
        </w:rPr>
        <w:t>kapitoly v monografiích</w:t>
      </w:r>
    </w:p>
    <w:p w14:paraId="034D1154" w14:textId="3BEDC9E6" w:rsidR="00CA360E" w:rsidRPr="00192C32" w:rsidRDefault="00CA360E" w:rsidP="00AC4927">
      <w:pPr>
        <w:numPr>
          <w:ilvl w:val="0"/>
          <w:numId w:val="1"/>
        </w:numPr>
        <w:shd w:val="clear" w:color="auto" w:fill="FFFFFF"/>
        <w:spacing w:after="120" w:line="276" w:lineRule="auto"/>
        <w:ind w:left="270" w:hanging="357"/>
        <w:rPr>
          <w:rFonts w:eastAsia="Times New Roman" w:cstheme="minorHAnsi"/>
          <w:color w:val="3D3D3D"/>
          <w:sz w:val="18"/>
          <w:szCs w:val="18"/>
          <w:lang w:val="cs-CZ" w:eastAsia="en-GB"/>
        </w:rPr>
      </w:pPr>
      <w:r w:rsidRPr="00D7570D">
        <w:rPr>
          <w:rFonts w:eastAsia="Times New Roman" w:cstheme="minorHAnsi"/>
          <w:b/>
          <w:bCs/>
          <w:color w:val="3D3D3D"/>
          <w:sz w:val="18"/>
          <w:szCs w:val="18"/>
          <w:lang w:val="cs-CZ" w:eastAsia="en-GB"/>
        </w:rPr>
        <w:t>práce v recenzovaných sbornících</w:t>
      </w:r>
    </w:p>
    <w:p w14:paraId="3E9E6CCD" w14:textId="29E83036" w:rsidR="00CA360E" w:rsidRPr="00D7570D" w:rsidRDefault="00CA360E" w:rsidP="00AC4927">
      <w:pPr>
        <w:numPr>
          <w:ilvl w:val="0"/>
          <w:numId w:val="1"/>
        </w:numPr>
        <w:shd w:val="clear" w:color="auto" w:fill="FFFFFF"/>
        <w:spacing w:after="120" w:line="276" w:lineRule="auto"/>
        <w:ind w:left="270" w:hanging="357"/>
        <w:rPr>
          <w:rFonts w:eastAsia="Times New Roman" w:cstheme="minorHAnsi"/>
          <w:color w:val="3D3D3D"/>
          <w:sz w:val="18"/>
          <w:szCs w:val="18"/>
          <w:lang w:val="cs-CZ" w:eastAsia="en-GB"/>
        </w:rPr>
      </w:pPr>
      <w:r w:rsidRPr="00D7570D">
        <w:rPr>
          <w:rFonts w:eastAsia="Times New Roman" w:cstheme="minorHAnsi"/>
          <w:b/>
          <w:bCs/>
          <w:color w:val="3D3D3D"/>
          <w:sz w:val="18"/>
          <w:szCs w:val="18"/>
          <w:lang w:val="cs-CZ" w:eastAsia="en-GB"/>
        </w:rPr>
        <w:t>učebnice a učební texty</w:t>
      </w:r>
    </w:p>
    <w:p w14:paraId="2633562E" w14:textId="7B45158B" w:rsidR="00CA360E" w:rsidRPr="00D7570D" w:rsidRDefault="00D7570D" w:rsidP="00AC4927">
      <w:pPr>
        <w:numPr>
          <w:ilvl w:val="0"/>
          <w:numId w:val="1"/>
        </w:numPr>
        <w:shd w:val="clear" w:color="auto" w:fill="FFFFFF"/>
        <w:spacing w:after="120" w:line="276" w:lineRule="auto"/>
        <w:ind w:left="270" w:hanging="357"/>
        <w:rPr>
          <w:rFonts w:eastAsia="Times New Roman" w:cstheme="minorHAnsi"/>
          <w:color w:val="3D3D3D"/>
          <w:sz w:val="18"/>
          <w:szCs w:val="18"/>
          <w:lang w:val="cs-CZ" w:eastAsia="en-GB"/>
        </w:rPr>
      </w:pPr>
      <w:r>
        <w:rPr>
          <w:rFonts w:eastAsia="Times New Roman" w:cstheme="minorHAnsi"/>
          <w:b/>
          <w:bCs/>
          <w:color w:val="3D3D3D"/>
          <w:sz w:val="18"/>
          <w:szCs w:val="18"/>
          <w:lang w:val="cs-CZ" w:eastAsia="en-GB"/>
        </w:rPr>
        <w:t xml:space="preserve">zvané </w:t>
      </w:r>
      <w:r w:rsidR="00CA360E" w:rsidRPr="00D7570D">
        <w:rPr>
          <w:rFonts w:eastAsia="Times New Roman" w:cstheme="minorHAnsi"/>
          <w:b/>
          <w:bCs/>
          <w:color w:val="3D3D3D"/>
          <w:sz w:val="18"/>
          <w:szCs w:val="18"/>
          <w:lang w:val="cs-CZ" w:eastAsia="en-GB"/>
        </w:rPr>
        <w:t xml:space="preserve">přednášky </w:t>
      </w:r>
      <w:r w:rsidR="00B536B5"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 xml:space="preserve">(rozlište přednášky </w:t>
      </w:r>
      <w:r>
        <w:rPr>
          <w:rFonts w:eastAsia="Times New Roman" w:cstheme="minorHAnsi"/>
          <w:color w:val="3D3D3D"/>
          <w:sz w:val="18"/>
          <w:szCs w:val="18"/>
          <w:lang w:val="cs-CZ" w:eastAsia="en-GB"/>
        </w:rPr>
        <w:t>typ</w:t>
      </w:r>
      <w:r w:rsidRPr="002A59B7">
        <w:rPr>
          <w:rFonts w:eastAsia="Times New Roman" w:cstheme="minorHAnsi"/>
          <w:color w:val="3D3D3D"/>
          <w:spacing w:val="8"/>
          <w:sz w:val="18"/>
          <w:szCs w:val="18"/>
          <w:lang w:val="cs-CZ" w:eastAsia="en-GB"/>
        </w:rPr>
        <w:t>u „</w:t>
      </w:r>
      <w:proofErr w:type="spellStart"/>
      <w:r w:rsidRPr="0031072C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>invited</w:t>
      </w:r>
      <w:proofErr w:type="spellEnd"/>
      <w:r w:rsidRPr="0031072C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 xml:space="preserve"> </w:t>
      </w:r>
      <w:proofErr w:type="spellStart"/>
      <w:r w:rsidRPr="0031072C">
        <w:rPr>
          <w:rFonts w:eastAsia="Times New Roman" w:cstheme="minorHAnsi"/>
          <w:i/>
          <w:iCs/>
          <w:color w:val="3D3D3D"/>
          <w:sz w:val="18"/>
          <w:szCs w:val="18"/>
          <w:lang w:val="cs-CZ" w:eastAsia="en-GB"/>
        </w:rPr>
        <w:t>speake</w:t>
      </w:r>
      <w:r w:rsidRPr="002A59B7">
        <w:rPr>
          <w:rFonts w:eastAsia="Times New Roman" w:cstheme="minorHAnsi"/>
          <w:i/>
          <w:iCs/>
          <w:color w:val="3D3D3D"/>
          <w:spacing w:val="12"/>
          <w:sz w:val="18"/>
          <w:szCs w:val="18"/>
          <w:lang w:val="cs-CZ" w:eastAsia="en-GB"/>
        </w:rPr>
        <w:t>r</w:t>
      </w:r>
      <w:proofErr w:type="spellEnd"/>
      <w:r w:rsidRPr="002A59B7">
        <w:rPr>
          <w:rFonts w:eastAsia="Times New Roman" w:cstheme="minorHAnsi"/>
          <w:color w:val="3D3D3D"/>
          <w:spacing w:val="12"/>
          <w:sz w:val="18"/>
          <w:szCs w:val="18"/>
          <w:lang w:val="cs-CZ" w:eastAsia="en-GB"/>
        </w:rPr>
        <w:t xml:space="preserve">“ </w:t>
      </w:r>
      <w:r w:rsidR="00B536B5"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 xml:space="preserve">na konferencích a </w:t>
      </w:r>
      <w:r>
        <w:rPr>
          <w:rFonts w:eastAsia="Times New Roman" w:cstheme="minorHAnsi"/>
          <w:color w:val="3D3D3D"/>
          <w:sz w:val="18"/>
          <w:szCs w:val="18"/>
          <w:lang w:val="cs-CZ" w:eastAsia="en-GB"/>
        </w:rPr>
        <w:t xml:space="preserve">zvané přednášky </w:t>
      </w:r>
      <w:r w:rsidR="00B536B5"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>na různých institucích)</w:t>
      </w:r>
    </w:p>
    <w:p w14:paraId="69523850" w14:textId="346BB1AA" w:rsidR="00CA360E" w:rsidRDefault="00CA360E" w:rsidP="00AC4927">
      <w:pPr>
        <w:numPr>
          <w:ilvl w:val="0"/>
          <w:numId w:val="1"/>
        </w:numPr>
        <w:shd w:val="clear" w:color="auto" w:fill="FFFFFF"/>
        <w:spacing w:after="120" w:line="276" w:lineRule="auto"/>
        <w:ind w:left="270" w:hanging="357"/>
        <w:rPr>
          <w:rFonts w:eastAsia="Times New Roman" w:cstheme="minorHAnsi"/>
          <w:color w:val="3D3D3D"/>
          <w:sz w:val="18"/>
          <w:szCs w:val="18"/>
          <w:lang w:val="cs-CZ" w:eastAsia="en-GB"/>
        </w:rPr>
      </w:pPr>
      <w:r w:rsidRPr="00D7570D">
        <w:rPr>
          <w:rFonts w:eastAsia="Times New Roman" w:cstheme="minorHAnsi"/>
          <w:b/>
          <w:bCs/>
          <w:color w:val="3D3D3D"/>
          <w:sz w:val="18"/>
          <w:szCs w:val="18"/>
          <w:lang w:val="cs-CZ" w:eastAsia="en-GB"/>
        </w:rPr>
        <w:t>patenty národní a zahraniční</w:t>
      </w:r>
      <w:r w:rsidR="00D7570D">
        <w:rPr>
          <w:rFonts w:eastAsia="Times New Roman" w:cstheme="minorHAnsi"/>
          <w:b/>
          <w:bCs/>
          <w:color w:val="3D3D3D"/>
          <w:sz w:val="18"/>
          <w:szCs w:val="18"/>
          <w:lang w:val="cs-CZ" w:eastAsia="en-GB"/>
        </w:rPr>
        <w:t xml:space="preserve"> </w:t>
      </w:r>
      <w:r w:rsidR="00D7570D"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>(</w:t>
      </w:r>
      <w:r w:rsidR="009C3A9F"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>případně jiné formy ochrany duševního vlastnictví</w:t>
      </w:r>
      <w:r w:rsid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>)</w:t>
      </w:r>
    </w:p>
    <w:p w14:paraId="5D44714D" w14:textId="5A9EEB36" w:rsidR="002864F1" w:rsidRPr="002864F1" w:rsidRDefault="0030617E" w:rsidP="00AC4927">
      <w:pPr>
        <w:numPr>
          <w:ilvl w:val="0"/>
          <w:numId w:val="1"/>
        </w:numPr>
        <w:shd w:val="clear" w:color="auto" w:fill="FFFFFF"/>
        <w:spacing w:after="60" w:line="276" w:lineRule="auto"/>
        <w:ind w:left="272" w:hanging="357"/>
        <w:rPr>
          <w:rFonts w:eastAsia="Times New Roman" w:cstheme="minorHAnsi"/>
          <w:color w:val="3D3D3D"/>
          <w:sz w:val="18"/>
          <w:szCs w:val="18"/>
          <w:lang w:val="cs-CZ" w:eastAsia="en-GB"/>
        </w:rPr>
      </w:pPr>
      <w:r>
        <w:rPr>
          <w:rFonts w:eastAsia="Times New Roman" w:cstheme="minorHAnsi"/>
          <w:b/>
          <w:bCs/>
          <w:color w:val="3D3D3D"/>
          <w:sz w:val="18"/>
          <w:szCs w:val="18"/>
          <w:lang w:eastAsia="en-GB"/>
        </w:rPr>
        <w:t xml:space="preserve">* </w:t>
      </w:r>
      <w:r w:rsidR="002864F1">
        <w:rPr>
          <w:rFonts w:eastAsia="Times New Roman" w:cstheme="minorHAnsi"/>
          <w:b/>
          <w:bCs/>
          <w:color w:val="3D3D3D"/>
          <w:sz w:val="18"/>
          <w:szCs w:val="18"/>
          <w:lang w:val="cs-CZ" w:eastAsia="en-GB"/>
        </w:rPr>
        <w:t xml:space="preserve">jiné </w:t>
      </w:r>
      <w:r w:rsidR="002864F1" w:rsidRPr="00153DEB">
        <w:rPr>
          <w:rFonts w:eastAsia="Times New Roman" w:cstheme="minorHAnsi"/>
          <w:b/>
          <w:bCs/>
          <w:color w:val="3D3D3D"/>
          <w:sz w:val="18"/>
          <w:szCs w:val="18"/>
          <w:lang w:val="cs-CZ" w:eastAsia="en-GB"/>
        </w:rPr>
        <w:t xml:space="preserve">výsledky aplikovaného výzkumu </w:t>
      </w:r>
      <w:r w:rsidR="002864F1" w:rsidRPr="0031072C">
        <w:rPr>
          <w:rFonts w:eastAsia="Times New Roman" w:cstheme="minorHAnsi"/>
          <w:color w:val="3D3D3D"/>
          <w:sz w:val="18"/>
          <w:szCs w:val="18"/>
          <w:lang w:val="cs-CZ" w:eastAsia="en-GB"/>
        </w:rPr>
        <w:t>(</w:t>
      </w:r>
      <w:r>
        <w:rPr>
          <w:rFonts w:eastAsia="Times New Roman" w:cstheme="minorHAnsi"/>
          <w:color w:val="3D3D3D"/>
          <w:sz w:val="18"/>
          <w:szCs w:val="18"/>
          <w:lang w:val="cs-CZ" w:eastAsia="en-GB"/>
        </w:rPr>
        <w:t xml:space="preserve">např. </w:t>
      </w:r>
      <w:r w:rsidR="002864F1" w:rsidRPr="002864F1">
        <w:rPr>
          <w:rFonts w:eastAsia="Times New Roman" w:cstheme="minorHAnsi"/>
          <w:color w:val="3D3D3D"/>
          <w:sz w:val="18"/>
          <w:szCs w:val="18"/>
          <w:lang w:val="cs-CZ" w:eastAsia="en-GB"/>
        </w:rPr>
        <w:t>certifikovaná metodika, specializovaná mapa</w:t>
      </w:r>
      <w:r>
        <w:rPr>
          <w:rFonts w:eastAsia="Times New Roman" w:cstheme="minorHAnsi"/>
          <w:color w:val="3D3D3D"/>
          <w:sz w:val="18"/>
          <w:szCs w:val="18"/>
          <w:lang w:val="cs-CZ" w:eastAsia="en-GB"/>
        </w:rPr>
        <w:t>)</w:t>
      </w:r>
    </w:p>
    <w:p w14:paraId="25BB8651" w14:textId="77777777" w:rsidR="002864F1" w:rsidRPr="00153DEB" w:rsidRDefault="002864F1" w:rsidP="00AC4927">
      <w:pPr>
        <w:numPr>
          <w:ilvl w:val="1"/>
          <w:numId w:val="1"/>
        </w:numPr>
        <w:shd w:val="clear" w:color="auto" w:fill="FFFFFF"/>
        <w:tabs>
          <w:tab w:val="clear" w:pos="1440"/>
        </w:tabs>
        <w:spacing w:after="120" w:line="276" w:lineRule="auto"/>
        <w:ind w:left="709" w:hanging="357"/>
        <w:rPr>
          <w:rFonts w:eastAsia="Times New Roman" w:cstheme="minorHAnsi"/>
          <w:color w:val="3D3D3D"/>
          <w:sz w:val="18"/>
          <w:szCs w:val="18"/>
          <w:lang w:val="cs-CZ" w:eastAsia="en-GB"/>
        </w:rPr>
      </w:pPr>
      <w:r>
        <w:rPr>
          <w:rFonts w:eastAsia="Times New Roman" w:cstheme="minorHAnsi"/>
          <w:color w:val="3D3D3D"/>
          <w:sz w:val="18"/>
          <w:szCs w:val="18"/>
          <w:lang w:val="cs-CZ" w:eastAsia="en-GB"/>
        </w:rPr>
        <w:t xml:space="preserve">v případě většího množství výsledků je uvádějte </w:t>
      </w:r>
      <w:r w:rsidRPr="00153DEB">
        <w:rPr>
          <w:rFonts w:eastAsia="Times New Roman" w:cstheme="minorHAnsi"/>
          <w:color w:val="3D3D3D"/>
          <w:sz w:val="18"/>
          <w:szCs w:val="18"/>
          <w:lang w:val="cs-CZ" w:eastAsia="en-GB"/>
        </w:rPr>
        <w:t>v členění podle klasifikace RVVI</w:t>
      </w:r>
    </w:p>
    <w:p w14:paraId="12474921" w14:textId="3D7A0716" w:rsidR="00CA360E" w:rsidRPr="00D7570D" w:rsidRDefault="00D7570D" w:rsidP="00AC4927">
      <w:pPr>
        <w:numPr>
          <w:ilvl w:val="0"/>
          <w:numId w:val="1"/>
        </w:numPr>
        <w:shd w:val="clear" w:color="auto" w:fill="FFFFFF"/>
        <w:spacing w:after="120" w:line="276" w:lineRule="auto"/>
        <w:ind w:left="270" w:hanging="357"/>
        <w:rPr>
          <w:rFonts w:eastAsia="Times New Roman" w:cstheme="minorHAnsi"/>
          <w:color w:val="3D3D3D"/>
          <w:sz w:val="18"/>
          <w:szCs w:val="18"/>
          <w:lang w:val="cs-CZ" w:eastAsia="en-GB"/>
        </w:rPr>
      </w:pPr>
      <w:r>
        <w:rPr>
          <w:rFonts w:eastAsia="Times New Roman" w:cstheme="minorHAnsi"/>
          <w:b/>
          <w:bCs/>
          <w:color w:val="3D3D3D"/>
          <w:sz w:val="18"/>
          <w:szCs w:val="18"/>
          <w:lang w:val="cs-CZ" w:eastAsia="en-GB"/>
        </w:rPr>
        <w:t xml:space="preserve">kvalifikační práce </w:t>
      </w:r>
      <w:r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>(</w:t>
      </w:r>
      <w:r w:rsidR="00CA360E"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>disertační, habilitační</w:t>
      </w:r>
      <w:r w:rsidR="00843AA5">
        <w:rPr>
          <w:rFonts w:eastAsia="Times New Roman" w:cstheme="minorHAnsi"/>
          <w:color w:val="3D3D3D"/>
          <w:sz w:val="18"/>
          <w:szCs w:val="18"/>
          <w:lang w:val="cs-CZ" w:eastAsia="en-GB"/>
        </w:rPr>
        <w:t>…</w:t>
      </w:r>
      <w:r>
        <w:rPr>
          <w:rFonts w:eastAsia="Times New Roman" w:cstheme="minorHAnsi"/>
          <w:color w:val="3D3D3D"/>
          <w:sz w:val="18"/>
          <w:szCs w:val="18"/>
          <w:lang w:val="cs-CZ" w:eastAsia="en-GB"/>
        </w:rPr>
        <w:t>; bakalářskou</w:t>
      </w:r>
      <w:r w:rsidR="002864F1">
        <w:rPr>
          <w:rFonts w:eastAsia="Times New Roman" w:cstheme="minorHAnsi"/>
          <w:color w:val="3D3D3D"/>
          <w:sz w:val="18"/>
          <w:szCs w:val="18"/>
          <w:lang w:val="cs-CZ" w:eastAsia="en-GB"/>
        </w:rPr>
        <w:t>,</w:t>
      </w:r>
      <w:r>
        <w:rPr>
          <w:rFonts w:eastAsia="Times New Roman" w:cstheme="minorHAnsi"/>
          <w:color w:val="3D3D3D"/>
          <w:sz w:val="18"/>
          <w:szCs w:val="18"/>
          <w:lang w:val="cs-CZ" w:eastAsia="en-GB"/>
        </w:rPr>
        <w:t xml:space="preserve"> magisterskou </w:t>
      </w:r>
      <w:r w:rsidR="002864F1">
        <w:rPr>
          <w:rFonts w:eastAsia="Times New Roman" w:cstheme="minorHAnsi"/>
          <w:color w:val="3D3D3D"/>
          <w:sz w:val="18"/>
          <w:szCs w:val="18"/>
          <w:lang w:val="cs-CZ" w:eastAsia="en-GB"/>
        </w:rPr>
        <w:t xml:space="preserve">a případnou rigorózní </w:t>
      </w:r>
      <w:r>
        <w:rPr>
          <w:rFonts w:eastAsia="Times New Roman" w:cstheme="minorHAnsi"/>
          <w:color w:val="3D3D3D"/>
          <w:sz w:val="18"/>
          <w:szCs w:val="18"/>
          <w:lang w:val="cs-CZ" w:eastAsia="en-GB"/>
        </w:rPr>
        <w:t>práci neuvádějte</w:t>
      </w:r>
      <w:r w:rsidR="00CA360E"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>)</w:t>
      </w:r>
    </w:p>
    <w:p w14:paraId="02F6B0FB" w14:textId="77C3E439" w:rsidR="00CA360E" w:rsidRPr="00D7570D" w:rsidRDefault="00CA360E" w:rsidP="00AC4927">
      <w:pPr>
        <w:numPr>
          <w:ilvl w:val="0"/>
          <w:numId w:val="1"/>
        </w:numPr>
        <w:shd w:val="clear" w:color="auto" w:fill="FFFFFF"/>
        <w:spacing w:after="120" w:line="276" w:lineRule="auto"/>
        <w:ind w:left="270" w:hanging="357"/>
        <w:rPr>
          <w:rFonts w:eastAsia="Times New Roman" w:cstheme="minorHAnsi"/>
          <w:color w:val="3D3D3D"/>
          <w:sz w:val="18"/>
          <w:szCs w:val="18"/>
          <w:lang w:val="cs-CZ" w:eastAsia="en-GB"/>
        </w:rPr>
      </w:pPr>
      <w:r w:rsidRPr="00D7570D">
        <w:rPr>
          <w:rFonts w:eastAsia="Times New Roman" w:cstheme="minorHAnsi"/>
          <w:b/>
          <w:bCs/>
          <w:color w:val="3D3D3D"/>
          <w:sz w:val="18"/>
          <w:szCs w:val="18"/>
          <w:lang w:val="cs-CZ" w:eastAsia="en-GB"/>
        </w:rPr>
        <w:t>řešení grantů</w:t>
      </w:r>
      <w:r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 xml:space="preserve"> (</w:t>
      </w:r>
      <w:r w:rsid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 xml:space="preserve">uvádějte </w:t>
      </w:r>
      <w:r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>název a číslo gra</w:t>
      </w:r>
      <w:bookmarkStart w:id="0" w:name="_GoBack"/>
      <w:bookmarkEnd w:id="0"/>
      <w:r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>ntu, poskytovatel</w:t>
      </w:r>
      <w:r w:rsid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>e</w:t>
      </w:r>
      <w:r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>, roky realizace</w:t>
      </w:r>
      <w:r w:rsid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>, roli – řešitel, spoluřešitel, garant</w:t>
      </w:r>
      <w:r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>)</w:t>
      </w:r>
    </w:p>
    <w:p w14:paraId="48A71DD1" w14:textId="51171D1E" w:rsidR="009C3A9F" w:rsidRPr="00D7570D" w:rsidRDefault="009C3A9F" w:rsidP="00AC4927">
      <w:pPr>
        <w:numPr>
          <w:ilvl w:val="0"/>
          <w:numId w:val="1"/>
        </w:numPr>
        <w:shd w:val="clear" w:color="auto" w:fill="FFFFFF"/>
        <w:spacing w:after="120" w:line="276" w:lineRule="auto"/>
        <w:ind w:left="270" w:hanging="357"/>
        <w:rPr>
          <w:rFonts w:eastAsia="Times New Roman" w:cstheme="minorHAnsi"/>
          <w:color w:val="3D3D3D"/>
          <w:sz w:val="18"/>
          <w:szCs w:val="18"/>
          <w:lang w:val="cs-CZ" w:eastAsia="en-GB"/>
        </w:rPr>
      </w:pPr>
      <w:r w:rsidRPr="00D7570D">
        <w:rPr>
          <w:rFonts w:eastAsia="Times New Roman" w:cstheme="minorHAnsi"/>
          <w:b/>
          <w:bCs/>
          <w:color w:val="3D3D3D"/>
          <w:sz w:val="18"/>
          <w:szCs w:val="18"/>
          <w:lang w:val="cs-CZ" w:eastAsia="en-GB"/>
        </w:rPr>
        <w:t xml:space="preserve">* </w:t>
      </w:r>
      <w:r w:rsidR="00D7570D">
        <w:rPr>
          <w:rFonts w:eastAsia="Times New Roman" w:cstheme="minorHAnsi"/>
          <w:b/>
          <w:bCs/>
          <w:color w:val="3D3D3D"/>
          <w:sz w:val="18"/>
          <w:szCs w:val="18"/>
          <w:lang w:val="cs-CZ" w:eastAsia="en-GB"/>
        </w:rPr>
        <w:t xml:space="preserve">jiné </w:t>
      </w:r>
      <w:r w:rsidRPr="00D7570D">
        <w:rPr>
          <w:rFonts w:eastAsia="Times New Roman" w:cstheme="minorHAnsi"/>
          <w:b/>
          <w:bCs/>
          <w:color w:val="3D3D3D"/>
          <w:sz w:val="18"/>
          <w:szCs w:val="18"/>
          <w:lang w:val="cs-CZ" w:eastAsia="en-GB"/>
        </w:rPr>
        <w:t>závažné práce</w:t>
      </w:r>
      <w:r w:rsid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 xml:space="preserve"> </w:t>
      </w:r>
      <w:r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 xml:space="preserve">(např. </w:t>
      </w:r>
      <w:r w:rsidR="00192C32" w:rsidRPr="00192C32">
        <w:rPr>
          <w:rFonts w:eastAsia="Times New Roman" w:cstheme="minorHAnsi"/>
          <w:color w:val="3D3D3D"/>
          <w:sz w:val="18"/>
          <w:szCs w:val="18"/>
          <w:lang w:val="cs-CZ" w:eastAsia="en-GB"/>
        </w:rPr>
        <w:t>kritické edice pramenů, komentované překlady</w:t>
      </w:r>
      <w:r w:rsidR="00192C32">
        <w:rPr>
          <w:rFonts w:eastAsia="Times New Roman" w:cstheme="minorHAnsi"/>
          <w:color w:val="3D3D3D"/>
          <w:sz w:val="18"/>
          <w:szCs w:val="18"/>
          <w:lang w:val="cs-CZ" w:eastAsia="en-GB"/>
        </w:rPr>
        <w:t>,</w:t>
      </w:r>
      <w:r w:rsidR="00192C32"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 xml:space="preserve"> </w:t>
      </w:r>
      <w:r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>recenze v odborných časopisech, expertizy, encyklopedie, slovník</w:t>
      </w:r>
      <w:r w:rsid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>ová hesla</w:t>
      </w:r>
      <w:r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>, příručky, překlady</w:t>
      </w:r>
      <w:r w:rsidR="0031072C">
        <w:rPr>
          <w:rFonts w:eastAsia="Times New Roman" w:cstheme="minorHAnsi"/>
          <w:color w:val="3D3D3D"/>
          <w:sz w:val="18"/>
          <w:szCs w:val="18"/>
          <w:lang w:val="cs-CZ" w:eastAsia="en-GB"/>
        </w:rPr>
        <w:t>, další tvůrčí činnost jako organizace výstav</w:t>
      </w:r>
      <w:r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 xml:space="preserve"> atd.)</w:t>
      </w:r>
    </w:p>
    <w:p w14:paraId="68DCCEFC" w14:textId="1130E41E" w:rsidR="0077684A" w:rsidRDefault="009C3A9F" w:rsidP="00AC4927">
      <w:pPr>
        <w:numPr>
          <w:ilvl w:val="0"/>
          <w:numId w:val="1"/>
        </w:numPr>
        <w:shd w:val="clear" w:color="auto" w:fill="FFFFFF"/>
        <w:spacing w:after="120" w:line="276" w:lineRule="auto"/>
        <w:ind w:left="270" w:hanging="357"/>
        <w:rPr>
          <w:rFonts w:eastAsia="Times New Roman" w:cstheme="minorHAnsi"/>
          <w:color w:val="3D3D3D"/>
          <w:sz w:val="18"/>
          <w:szCs w:val="18"/>
          <w:lang w:val="cs-CZ" w:eastAsia="en-GB"/>
        </w:rPr>
      </w:pPr>
      <w:r w:rsidRPr="00D7570D">
        <w:rPr>
          <w:rFonts w:eastAsia="Times New Roman" w:cstheme="minorHAnsi"/>
          <w:b/>
          <w:bCs/>
          <w:color w:val="3D3D3D"/>
          <w:sz w:val="18"/>
          <w:szCs w:val="18"/>
          <w:lang w:val="cs-CZ" w:eastAsia="en-GB"/>
        </w:rPr>
        <w:t xml:space="preserve">* </w:t>
      </w:r>
      <w:r w:rsidR="00CA360E" w:rsidRPr="00D7570D">
        <w:rPr>
          <w:rFonts w:eastAsia="Times New Roman" w:cstheme="minorHAnsi"/>
          <w:b/>
          <w:bCs/>
          <w:color w:val="3D3D3D"/>
          <w:sz w:val="18"/>
          <w:szCs w:val="18"/>
          <w:lang w:val="cs-CZ" w:eastAsia="en-GB"/>
        </w:rPr>
        <w:t>ostatní publikace</w:t>
      </w:r>
      <w:r w:rsid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 xml:space="preserve"> </w:t>
      </w:r>
      <w:r w:rsidR="00CA360E"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>(popul</w:t>
      </w:r>
      <w:r w:rsid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>a</w:t>
      </w:r>
      <w:r w:rsidR="00CA360E"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>r</w:t>
      </w:r>
      <w:r w:rsid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>izač</w:t>
      </w:r>
      <w:r w:rsidR="00CA360E"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 xml:space="preserve">ní články, </w:t>
      </w:r>
      <w:r w:rsid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 xml:space="preserve">mediální vystoupení, </w:t>
      </w:r>
      <w:r w:rsidR="00CA360E"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>recenze atd.)</w:t>
      </w:r>
    </w:p>
    <w:p w14:paraId="1BAC204D" w14:textId="59F407FB" w:rsidR="00D7570D" w:rsidRPr="00D7570D" w:rsidRDefault="00D7570D" w:rsidP="00AC4927">
      <w:pPr>
        <w:numPr>
          <w:ilvl w:val="0"/>
          <w:numId w:val="1"/>
        </w:numPr>
        <w:shd w:val="clear" w:color="auto" w:fill="FFFFFF"/>
        <w:spacing w:after="120" w:line="276" w:lineRule="auto"/>
        <w:ind w:left="270" w:hanging="357"/>
        <w:rPr>
          <w:rFonts w:eastAsia="Times New Roman" w:cstheme="minorHAnsi"/>
          <w:color w:val="3D3D3D"/>
          <w:sz w:val="18"/>
          <w:szCs w:val="18"/>
          <w:lang w:val="cs-CZ" w:eastAsia="en-GB"/>
        </w:rPr>
      </w:pPr>
      <w:r w:rsidRPr="00D7570D">
        <w:rPr>
          <w:rFonts w:eastAsia="Times New Roman" w:cstheme="minorHAnsi"/>
          <w:b/>
          <w:bCs/>
          <w:color w:val="3D3D3D"/>
          <w:sz w:val="18"/>
          <w:szCs w:val="18"/>
          <w:lang w:val="cs-CZ" w:eastAsia="en-GB"/>
        </w:rPr>
        <w:t>* abstrakta z</w:t>
      </w:r>
      <w:r w:rsidR="00160C30">
        <w:rPr>
          <w:rFonts w:eastAsia="Times New Roman" w:cstheme="minorHAnsi"/>
          <w:b/>
          <w:bCs/>
          <w:color w:val="3D3D3D"/>
          <w:sz w:val="18"/>
          <w:szCs w:val="18"/>
          <w:lang w:val="cs-CZ" w:eastAsia="en-GB"/>
        </w:rPr>
        <w:t xml:space="preserve"> mezinárodních </w:t>
      </w:r>
      <w:r w:rsidRPr="00D7570D">
        <w:rPr>
          <w:rFonts w:eastAsia="Times New Roman" w:cstheme="minorHAnsi"/>
          <w:b/>
          <w:bCs/>
          <w:color w:val="3D3D3D"/>
          <w:sz w:val="18"/>
          <w:szCs w:val="18"/>
          <w:lang w:val="cs-CZ" w:eastAsia="en-GB"/>
        </w:rPr>
        <w:t xml:space="preserve">konferencí </w:t>
      </w:r>
      <w:r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>(</w:t>
      </w:r>
      <w:r w:rsidR="008B2E03">
        <w:rPr>
          <w:rFonts w:eastAsia="Times New Roman" w:cstheme="minorHAnsi"/>
          <w:color w:val="3D3D3D"/>
          <w:sz w:val="18"/>
          <w:szCs w:val="18"/>
          <w:lang w:val="cs-CZ" w:eastAsia="en-GB"/>
        </w:rPr>
        <w:t>lokální</w:t>
      </w:r>
      <w:r w:rsidR="00160C30">
        <w:rPr>
          <w:rFonts w:eastAsia="Times New Roman" w:cstheme="minorHAnsi"/>
          <w:color w:val="3D3D3D"/>
          <w:sz w:val="18"/>
          <w:szCs w:val="18"/>
          <w:lang w:val="cs-CZ" w:eastAsia="en-GB"/>
        </w:rPr>
        <w:t xml:space="preserve"> </w:t>
      </w:r>
      <w:r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>konference</w:t>
      </w:r>
      <w:r w:rsidR="00160C30">
        <w:rPr>
          <w:rFonts w:eastAsia="Times New Roman" w:cstheme="minorHAnsi"/>
          <w:color w:val="3D3D3D"/>
          <w:sz w:val="18"/>
          <w:szCs w:val="18"/>
          <w:lang w:val="cs-CZ" w:eastAsia="en-GB"/>
        </w:rPr>
        <w:t xml:space="preserve"> neuvádějte</w:t>
      </w:r>
      <w:r w:rsidRPr="00D7570D">
        <w:rPr>
          <w:rFonts w:eastAsia="Times New Roman" w:cstheme="minorHAnsi"/>
          <w:color w:val="3D3D3D"/>
          <w:sz w:val="18"/>
          <w:szCs w:val="18"/>
          <w:lang w:val="cs-CZ" w:eastAsia="en-GB"/>
        </w:rPr>
        <w:t>)</w:t>
      </w:r>
    </w:p>
    <w:sectPr w:rsidR="00D7570D" w:rsidRPr="00D757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626D8"/>
    <w:multiLevelType w:val="hybridMultilevel"/>
    <w:tmpl w:val="AA3EBAA8"/>
    <w:lvl w:ilvl="0" w:tplc="08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">
    <w:nsid w:val="67741409"/>
    <w:multiLevelType w:val="multilevel"/>
    <w:tmpl w:val="ED9AD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60E"/>
    <w:rsid w:val="00153DEB"/>
    <w:rsid w:val="00160C30"/>
    <w:rsid w:val="00192C32"/>
    <w:rsid w:val="002721FD"/>
    <w:rsid w:val="002864F1"/>
    <w:rsid w:val="002A2949"/>
    <w:rsid w:val="002A45CE"/>
    <w:rsid w:val="002A59B7"/>
    <w:rsid w:val="002B66D7"/>
    <w:rsid w:val="0030617E"/>
    <w:rsid w:val="0031072C"/>
    <w:rsid w:val="00372FA5"/>
    <w:rsid w:val="00393271"/>
    <w:rsid w:val="003B4294"/>
    <w:rsid w:val="00424984"/>
    <w:rsid w:val="005C03C4"/>
    <w:rsid w:val="005C7593"/>
    <w:rsid w:val="006C47FC"/>
    <w:rsid w:val="006D1CCE"/>
    <w:rsid w:val="00754D88"/>
    <w:rsid w:val="0077684A"/>
    <w:rsid w:val="00796641"/>
    <w:rsid w:val="00843AA5"/>
    <w:rsid w:val="008B2E03"/>
    <w:rsid w:val="009C3A9F"/>
    <w:rsid w:val="00AC4927"/>
    <w:rsid w:val="00B00CF8"/>
    <w:rsid w:val="00B536B5"/>
    <w:rsid w:val="00B74292"/>
    <w:rsid w:val="00CA360E"/>
    <w:rsid w:val="00D55D2B"/>
    <w:rsid w:val="00D7570D"/>
    <w:rsid w:val="00DE19F7"/>
    <w:rsid w:val="00F928C0"/>
    <w:rsid w:val="00FE1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144B85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CA3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iln">
    <w:name w:val="Strong"/>
    <w:basedOn w:val="Standardnpsmoodstavce"/>
    <w:uiPriority w:val="22"/>
    <w:qFormat/>
    <w:rsid w:val="00CA360E"/>
    <w:rPr>
      <w:b/>
      <w:bCs/>
    </w:rPr>
  </w:style>
  <w:style w:type="paragraph" w:customStyle="1" w:styleId="hiddenstructure">
    <w:name w:val="hiddenstructure"/>
    <w:basedOn w:val="Normln"/>
    <w:rsid w:val="00CA3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Odstavecseseznamem">
    <w:name w:val="List Paragraph"/>
    <w:basedOn w:val="Normln"/>
    <w:uiPriority w:val="34"/>
    <w:qFormat/>
    <w:rsid w:val="00D7570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4249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498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49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49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49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9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98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CA3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iln">
    <w:name w:val="Strong"/>
    <w:basedOn w:val="Standardnpsmoodstavce"/>
    <w:uiPriority w:val="22"/>
    <w:qFormat/>
    <w:rsid w:val="00CA360E"/>
    <w:rPr>
      <w:b/>
      <w:bCs/>
    </w:rPr>
  </w:style>
  <w:style w:type="paragraph" w:customStyle="1" w:styleId="hiddenstructure">
    <w:name w:val="hiddenstructure"/>
    <w:basedOn w:val="Normln"/>
    <w:rsid w:val="00CA3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Odstavecseseznamem">
    <w:name w:val="List Paragraph"/>
    <w:basedOn w:val="Normln"/>
    <w:uiPriority w:val="34"/>
    <w:qFormat/>
    <w:rsid w:val="00D7570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4249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498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49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49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49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9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9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9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18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93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9426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0261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2315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Petrusek</dc:creator>
  <cp:keywords/>
  <dc:description/>
  <cp:lastModifiedBy>Admin</cp:lastModifiedBy>
  <cp:revision>13</cp:revision>
  <dcterms:created xsi:type="dcterms:W3CDTF">2019-11-09T11:01:00Z</dcterms:created>
  <dcterms:modified xsi:type="dcterms:W3CDTF">2024-07-11T09:37:00Z</dcterms:modified>
</cp:coreProperties>
</file>