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DD" w:rsidRDefault="00A073DD">
      <w:pPr>
        <w:rPr>
          <w:sz w:val="20"/>
          <w:szCs w:val="20"/>
        </w:rPr>
      </w:pPr>
    </w:p>
    <w:p w:rsidR="0056796A" w:rsidRDefault="0056796A">
      <w:pPr>
        <w:jc w:val="both"/>
        <w:rPr>
          <w:sz w:val="20"/>
          <w:szCs w:val="20"/>
        </w:rPr>
      </w:pPr>
    </w:p>
    <w:p w:rsidR="0056796A" w:rsidRDefault="0039229F">
      <w:r>
        <w:t>……………………………...</w:t>
      </w:r>
    </w:p>
    <w:p w:rsidR="0056796A" w:rsidRDefault="0039229F">
      <w:r>
        <w:t>děkan fakulty</w:t>
      </w:r>
    </w:p>
    <w:p w:rsidR="0056796A" w:rsidRDefault="0039229F">
      <w:r>
        <w:t>prostřednictvím zaměstnaneckého oddělení</w:t>
      </w:r>
    </w:p>
    <w:p w:rsidR="0056796A" w:rsidRDefault="0039229F">
      <w:r>
        <w:t>Albertov 6</w:t>
      </w:r>
    </w:p>
    <w:p w:rsidR="0056796A" w:rsidRDefault="0039229F">
      <w:r>
        <w:t>128 00  Praha 2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                                                                                          </w:t>
      </w:r>
      <w:r>
        <w:tab/>
        <w:t>V Praze dne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pPr>
        <w:rPr>
          <w:b/>
        </w:rPr>
      </w:pPr>
      <w:r>
        <w:rPr>
          <w:b/>
        </w:rPr>
        <w:t>Přihláška do výběrového řízení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>Přihlašuji se do výběrového řízení vyhlášeného děkanem Přírodovědecké fakulty Univerzity Karlovy dne ………………..</w:t>
      </w:r>
    </w:p>
    <w:p w:rsidR="0056796A" w:rsidRDefault="0039229F">
      <w:pPr>
        <w:jc w:val="both"/>
      </w:pPr>
      <w:r>
        <w:t xml:space="preserve">na místo / funkci: ……………………………………………………….. s předpokládanou dobou nástupu </w:t>
      </w:r>
      <w:proofErr w:type="gramStart"/>
      <w:r>
        <w:t>od</w:t>
      </w:r>
      <w:proofErr w:type="gramEnd"/>
      <w:r>
        <w:t xml:space="preserve"> ……………………</w:t>
      </w:r>
    </w:p>
    <w:p w:rsidR="0056796A" w:rsidRDefault="0056796A"/>
    <w:p w:rsidR="0056796A" w:rsidRDefault="0039229F">
      <w:pPr>
        <w:rPr>
          <w:color w:val="1155CC"/>
          <w:u w:val="single"/>
        </w:rPr>
      </w:pPr>
      <w:r>
        <w:t>Svým podpisem na této přihlášce potvrzuji, že jsou mi známy podmínky výběrového řízení a jsem s nimi srozuměn/a. Svým podpisem rovněž potvrzuji, že jsem se seznámil/a se Statutem Přírodovědecké fakulty, jeho část IV: Pracovníci a studenti, čl. 24 Pracovníci - na adrese:</w:t>
      </w:r>
      <w:hyperlink r:id="rId5">
        <w:r>
          <w:t xml:space="preserve"> </w:t>
        </w:r>
      </w:hyperlink>
      <w:r>
        <w:fldChar w:fldCharType="begin"/>
      </w:r>
      <w:r>
        <w:instrText xml:space="preserve"> HYPERLINK "https://www.natur.cuni.cz/faculty/senat/predpisy-pravni-normy/vnitrni-predpisy-prf-uk/statut-prf/view?seatchterm=statut" </w:instrText>
      </w:r>
      <w:r>
        <w:fldChar w:fldCharType="separate"/>
      </w:r>
      <w:r>
        <w:rPr>
          <w:color w:val="1155CC"/>
          <w:u w:val="single"/>
        </w:rPr>
        <w:t>https://www.natur.cuni.cz/faculty/senat/predpisy-pravni-normy/vnitrni-predpisy-prf-uk/statut-prf/view?seatchterm=statut</w:t>
      </w:r>
    </w:p>
    <w:p w:rsidR="0056796A" w:rsidRDefault="0039229F">
      <w:pPr>
        <w:jc w:val="both"/>
      </w:pPr>
      <w:r>
        <w:fldChar w:fldCharType="end"/>
      </w:r>
      <w:r>
        <w:t xml:space="preserve"> </w:t>
      </w:r>
    </w:p>
    <w:p w:rsidR="0056796A" w:rsidRDefault="0039229F">
      <w:r>
        <w:t>K přihlášce přikládám: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</w:t>
      </w:r>
    </w:p>
    <w:p w:rsidR="0056796A" w:rsidRDefault="0039229F">
      <w:r>
        <w:t xml:space="preserve">                                                                               </w:t>
      </w:r>
      <w:r>
        <w:tab/>
        <w:t>…………………………….</w:t>
      </w:r>
    </w:p>
    <w:p w:rsidR="0056796A" w:rsidRDefault="0039229F">
      <w:r>
        <w:t xml:space="preserve">                                                                                           </w:t>
      </w:r>
      <w:r>
        <w:tab/>
        <w:t>podpis</w:t>
      </w:r>
    </w:p>
    <w:p w:rsidR="0056796A" w:rsidRDefault="0039229F">
      <w:r>
        <w:t xml:space="preserve">                                                                                           </w:t>
      </w:r>
      <w:r>
        <w:tab/>
        <w:t>jméno a příjmení</w:t>
      </w:r>
    </w:p>
    <w:p w:rsidR="0056796A" w:rsidRDefault="0039229F">
      <w:r>
        <w:t xml:space="preserve">                                                                                           </w:t>
      </w:r>
      <w:r>
        <w:tab/>
        <w:t>adresa</w:t>
      </w:r>
    </w:p>
    <w:p w:rsidR="0056796A" w:rsidRDefault="0039229F">
      <w:r>
        <w:t xml:space="preserve">                                                                                           </w:t>
      </w:r>
      <w:r>
        <w:tab/>
        <w:t>telefon:</w:t>
      </w:r>
    </w:p>
    <w:p w:rsidR="0056796A" w:rsidRDefault="0039229F">
      <w:r>
        <w:t xml:space="preserve">                                                                                           </w:t>
      </w:r>
      <w:r>
        <w:tab/>
        <w:t>e-mail adresa</w:t>
      </w:r>
    </w:p>
    <w:p w:rsidR="0056796A" w:rsidRDefault="0056796A">
      <w:pPr>
        <w:rPr>
          <w:sz w:val="20"/>
          <w:szCs w:val="20"/>
        </w:rPr>
      </w:pPr>
    </w:p>
    <w:p w:rsidR="0056796A" w:rsidRDefault="0056796A"/>
    <w:p w:rsidR="0056796A" w:rsidRDefault="0056796A"/>
    <w:p w:rsidR="0056796A" w:rsidRDefault="0056796A">
      <w:bookmarkStart w:id="0" w:name="_GoBack"/>
      <w:bookmarkEnd w:id="0"/>
    </w:p>
    <w:sectPr w:rsidR="0056796A">
      <w:pgSz w:w="11909" w:h="16834"/>
      <w:pgMar w:top="708" w:right="1440" w:bottom="541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E4"/>
    <w:multiLevelType w:val="multilevel"/>
    <w:tmpl w:val="EB84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021B5"/>
    <w:multiLevelType w:val="multilevel"/>
    <w:tmpl w:val="9C4487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165305"/>
    <w:multiLevelType w:val="multilevel"/>
    <w:tmpl w:val="75E8CC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694F10"/>
    <w:multiLevelType w:val="multilevel"/>
    <w:tmpl w:val="AFCCA9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5B86CB3"/>
    <w:multiLevelType w:val="multilevel"/>
    <w:tmpl w:val="DA5454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0CA2E12"/>
    <w:multiLevelType w:val="multilevel"/>
    <w:tmpl w:val="4C6E6A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8590900"/>
    <w:multiLevelType w:val="multilevel"/>
    <w:tmpl w:val="CD421C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E8E37B8"/>
    <w:multiLevelType w:val="multilevel"/>
    <w:tmpl w:val="73E828F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30612862"/>
    <w:multiLevelType w:val="multilevel"/>
    <w:tmpl w:val="CE2E3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1C6FA3"/>
    <w:multiLevelType w:val="multilevel"/>
    <w:tmpl w:val="17927C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FC4DDD"/>
    <w:multiLevelType w:val="multilevel"/>
    <w:tmpl w:val="C6621A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0D6FC2"/>
    <w:multiLevelType w:val="multilevel"/>
    <w:tmpl w:val="4B1A9BA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624514A"/>
    <w:multiLevelType w:val="multilevel"/>
    <w:tmpl w:val="9A228D2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6DCD2569"/>
    <w:multiLevelType w:val="multilevel"/>
    <w:tmpl w:val="B3A2EF6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70B76A40"/>
    <w:multiLevelType w:val="multilevel"/>
    <w:tmpl w:val="DA046A3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E346A80"/>
    <w:multiLevelType w:val="multilevel"/>
    <w:tmpl w:val="1B980B0C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A"/>
    <w:rsid w:val="003017F3"/>
    <w:rsid w:val="0039229F"/>
    <w:rsid w:val="0056796A"/>
    <w:rsid w:val="006D4105"/>
    <w:rsid w:val="009404F0"/>
    <w:rsid w:val="00A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765DF6"/>
  <w15:docId w15:val="{3BF2238C-8D86-4671-A41C-63EF3B82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3D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.cuni.cz/faculty/senat/predpisy-pravni-normy/vnitrni-predpisy-prf-uk/statut-prf/view?seatchterm=stat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Konečná Kateřina</cp:lastModifiedBy>
  <cp:revision>3</cp:revision>
  <dcterms:created xsi:type="dcterms:W3CDTF">2019-06-27T10:34:00Z</dcterms:created>
  <dcterms:modified xsi:type="dcterms:W3CDTF">2019-06-27T10:42:00Z</dcterms:modified>
</cp:coreProperties>
</file>