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051964D3" w:rsidR="00385266" w:rsidRPr="00144CB1" w:rsidRDefault="00447289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 w:rsidRPr="00144CB1">
        <w:rPr>
          <w:rFonts w:ascii="Arial" w:eastAsia="Arial" w:hAnsi="Arial" w:cs="Arial"/>
          <w:b/>
          <w:sz w:val="24"/>
          <w:szCs w:val="24"/>
        </w:rPr>
        <w:t xml:space="preserve">Státní </w:t>
      </w:r>
      <w:r w:rsidR="009E478F" w:rsidRPr="00144CB1">
        <w:rPr>
          <w:rFonts w:ascii="Arial" w:eastAsia="Arial" w:hAnsi="Arial" w:cs="Arial"/>
          <w:b/>
          <w:sz w:val="24"/>
          <w:szCs w:val="24"/>
        </w:rPr>
        <w:t>závěrečná</w:t>
      </w:r>
      <w:r w:rsidRPr="00144CB1">
        <w:rPr>
          <w:rFonts w:ascii="Arial" w:eastAsia="Arial" w:hAnsi="Arial" w:cs="Arial"/>
          <w:b/>
          <w:sz w:val="24"/>
          <w:szCs w:val="24"/>
        </w:rPr>
        <w:t xml:space="preserve"> zkouška </w:t>
      </w:r>
      <w:r w:rsidR="009E478F" w:rsidRPr="00144CB1">
        <w:rPr>
          <w:rFonts w:ascii="Arial" w:eastAsia="Arial" w:hAnsi="Arial" w:cs="Arial"/>
          <w:b/>
          <w:sz w:val="24"/>
          <w:szCs w:val="24"/>
        </w:rPr>
        <w:t>bakalářského</w:t>
      </w:r>
      <w:r w:rsidRPr="00144CB1">
        <w:rPr>
          <w:rFonts w:ascii="Arial" w:eastAsia="Arial" w:hAnsi="Arial" w:cs="Arial"/>
          <w:b/>
          <w:sz w:val="24"/>
          <w:szCs w:val="24"/>
        </w:rPr>
        <w:t xml:space="preserve"> studia na biologické sekci (SZZK) (pro </w:t>
      </w:r>
      <w:r w:rsidR="00650A2A" w:rsidRPr="00144CB1">
        <w:rPr>
          <w:rFonts w:ascii="Arial" w:eastAsia="Arial" w:hAnsi="Arial" w:cs="Arial"/>
          <w:b/>
          <w:sz w:val="24"/>
          <w:szCs w:val="24"/>
        </w:rPr>
        <w:t xml:space="preserve">odborné </w:t>
      </w:r>
      <w:r w:rsidRPr="00144CB1">
        <w:rPr>
          <w:rFonts w:ascii="Arial" w:eastAsia="Arial" w:hAnsi="Arial" w:cs="Arial"/>
          <w:b/>
          <w:sz w:val="24"/>
          <w:szCs w:val="24"/>
        </w:rPr>
        <w:t xml:space="preserve">studijní programy Biologie, Ekologická a </w:t>
      </w:r>
      <w:r w:rsidR="009E478F" w:rsidRPr="00144CB1">
        <w:rPr>
          <w:rFonts w:ascii="Arial" w:eastAsia="Arial" w:hAnsi="Arial" w:cs="Arial"/>
          <w:b/>
          <w:sz w:val="24"/>
          <w:szCs w:val="24"/>
        </w:rPr>
        <w:t>evoluční</w:t>
      </w:r>
      <w:r w:rsidRPr="00144CB1">
        <w:rPr>
          <w:rFonts w:ascii="Arial" w:eastAsia="Arial" w:hAnsi="Arial" w:cs="Arial"/>
          <w:b/>
          <w:sz w:val="24"/>
          <w:szCs w:val="24"/>
        </w:rPr>
        <w:t xml:space="preserve"> biologie, Molekulární biologie a biochemie organism</w:t>
      </w:r>
      <w:r w:rsidR="00795437" w:rsidRPr="00144CB1">
        <w:rPr>
          <w:rFonts w:ascii="Arial" w:eastAsia="Arial" w:hAnsi="Arial" w:cs="Arial"/>
          <w:b/>
          <w:sz w:val="24"/>
          <w:szCs w:val="24"/>
        </w:rPr>
        <w:t>ů</w:t>
      </w:r>
      <w:r w:rsidR="00650A2A" w:rsidRPr="00144CB1">
        <w:rPr>
          <w:rFonts w:ascii="Arial" w:eastAsia="Arial" w:hAnsi="Arial" w:cs="Arial"/>
          <w:b/>
          <w:sz w:val="24"/>
          <w:szCs w:val="24"/>
        </w:rPr>
        <w:t xml:space="preserve"> a pro</w:t>
      </w:r>
      <w:r w:rsidR="008D5C43" w:rsidRPr="00144CB1">
        <w:rPr>
          <w:rFonts w:ascii="Arial" w:eastAsia="Arial" w:hAnsi="Arial" w:cs="Arial"/>
          <w:b/>
          <w:sz w:val="24"/>
          <w:szCs w:val="24"/>
        </w:rPr>
        <w:t xml:space="preserve"> studijní</w:t>
      </w:r>
      <w:r w:rsidR="00650A2A" w:rsidRPr="00144CB1">
        <w:rPr>
          <w:rFonts w:ascii="Arial" w:eastAsia="Arial" w:hAnsi="Arial" w:cs="Arial"/>
          <w:b/>
          <w:sz w:val="24"/>
          <w:szCs w:val="24"/>
        </w:rPr>
        <w:t xml:space="preserve"> program</w:t>
      </w:r>
      <w:r w:rsidRPr="00144CB1">
        <w:rPr>
          <w:rFonts w:ascii="Arial" w:eastAsia="Arial" w:hAnsi="Arial" w:cs="Arial"/>
          <w:b/>
          <w:sz w:val="24"/>
          <w:szCs w:val="24"/>
        </w:rPr>
        <w:t xml:space="preserve"> Biologie se </w:t>
      </w:r>
      <w:r w:rsidR="009E478F" w:rsidRPr="00144CB1">
        <w:rPr>
          <w:rFonts w:ascii="Arial" w:eastAsia="Arial" w:hAnsi="Arial" w:cs="Arial"/>
          <w:b/>
          <w:sz w:val="24"/>
          <w:szCs w:val="24"/>
        </w:rPr>
        <w:t>zaměřením</w:t>
      </w:r>
      <w:r w:rsidRPr="00144CB1">
        <w:rPr>
          <w:rFonts w:ascii="Arial" w:eastAsia="Arial" w:hAnsi="Arial" w:cs="Arial"/>
          <w:b/>
          <w:sz w:val="24"/>
          <w:szCs w:val="24"/>
        </w:rPr>
        <w:t xml:space="preserve"> na </w:t>
      </w:r>
      <w:r w:rsidR="009E478F" w:rsidRPr="00144CB1">
        <w:rPr>
          <w:rFonts w:ascii="Arial" w:eastAsia="Arial" w:hAnsi="Arial" w:cs="Arial"/>
          <w:b/>
          <w:sz w:val="24"/>
          <w:szCs w:val="24"/>
        </w:rPr>
        <w:t>vzdělávání</w:t>
      </w:r>
      <w:r w:rsidRPr="00144CB1">
        <w:rPr>
          <w:rFonts w:ascii="Arial" w:eastAsia="Arial" w:hAnsi="Arial" w:cs="Arial"/>
          <w:b/>
          <w:sz w:val="24"/>
          <w:szCs w:val="24"/>
        </w:rPr>
        <w:t>)</w:t>
      </w:r>
    </w:p>
    <w:p w14:paraId="67D66BC8" w14:textId="77777777" w:rsidR="008D5C43" w:rsidRPr="00144CB1" w:rsidRDefault="008D5C43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0226F94A" w14:textId="717F8542" w:rsidR="008D5C43" w:rsidRPr="00144CB1" w:rsidRDefault="008D5C43">
      <w:pPr>
        <w:spacing w:after="0" w:line="240" w:lineRule="auto"/>
        <w:rPr>
          <w:rFonts w:ascii="Arial" w:eastAsia="Arial" w:hAnsi="Arial" w:cs="Arial"/>
          <w:bCs/>
          <w:sz w:val="24"/>
          <w:szCs w:val="24"/>
        </w:rPr>
      </w:pPr>
      <w:r w:rsidRPr="00144CB1">
        <w:rPr>
          <w:rFonts w:ascii="Arial" w:eastAsia="Arial" w:hAnsi="Arial" w:cs="Arial"/>
          <w:bCs/>
          <w:sz w:val="24"/>
          <w:szCs w:val="24"/>
        </w:rPr>
        <w:t>Aktualizace 4.6.2024</w:t>
      </w:r>
    </w:p>
    <w:p w14:paraId="00000002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03" w14:textId="299406F9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 xml:space="preserve">Komisi pro státní závěrečnou zkoušku bakalářského studia (dále jen komise) schvaluje </w:t>
      </w:r>
      <w:r w:rsidR="00650A2A" w:rsidRPr="00144CB1">
        <w:rPr>
          <w:rFonts w:ascii="Arial" w:eastAsia="Arial" w:hAnsi="Arial" w:cs="Arial"/>
          <w:sz w:val="24"/>
          <w:szCs w:val="24"/>
        </w:rPr>
        <w:t xml:space="preserve">Sekční </w:t>
      </w:r>
      <w:r w:rsidRPr="00144CB1">
        <w:rPr>
          <w:rFonts w:ascii="Arial" w:eastAsia="Arial" w:hAnsi="Arial" w:cs="Arial"/>
          <w:sz w:val="24"/>
          <w:szCs w:val="24"/>
        </w:rPr>
        <w:t xml:space="preserve">vědecká rada a </w:t>
      </w:r>
      <w:r w:rsidR="00650A2A" w:rsidRPr="00144CB1">
        <w:rPr>
          <w:rFonts w:ascii="Arial" w:eastAsia="Arial" w:hAnsi="Arial" w:cs="Arial"/>
          <w:sz w:val="24"/>
          <w:szCs w:val="24"/>
        </w:rPr>
        <w:t xml:space="preserve">Vědecká </w:t>
      </w:r>
      <w:r w:rsidRPr="00144CB1">
        <w:rPr>
          <w:rFonts w:ascii="Arial" w:eastAsia="Arial" w:hAnsi="Arial" w:cs="Arial"/>
          <w:sz w:val="24"/>
          <w:szCs w:val="24"/>
        </w:rPr>
        <w:t>rada fakulty a jmenuje ji děkan. Komise má dostatečný počet členů (&gt; 30) a alternujících předsedů̊ a vnitřně̌ se dělí dle tematických okruh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 xml:space="preserve">. Její pravomoci jsou analogické komisím pro magisterské státní závěrečné zkoušky, dle </w:t>
      </w:r>
      <w:r w:rsidR="008D5C43" w:rsidRPr="00144CB1">
        <w:rPr>
          <w:rFonts w:ascii="Arial" w:eastAsia="Arial" w:hAnsi="Arial" w:cs="Arial"/>
          <w:sz w:val="24"/>
          <w:szCs w:val="24"/>
        </w:rPr>
        <w:t>platných legislativních předpisů</w:t>
      </w:r>
      <w:r w:rsidRPr="00144CB1">
        <w:rPr>
          <w:rFonts w:ascii="Arial" w:eastAsia="Arial" w:hAnsi="Arial" w:cs="Arial"/>
          <w:sz w:val="24"/>
          <w:szCs w:val="24"/>
        </w:rPr>
        <w:t xml:space="preserve">. Pro daný termín a tematický okruh jsou sestaveny subkomise zahrnující předsedu a minimálně̌ dva členy. S ohledem na </w:t>
      </w:r>
      <w:r w:rsidR="009E478F" w:rsidRPr="00144CB1">
        <w:rPr>
          <w:rFonts w:ascii="Arial" w:eastAsia="Arial" w:hAnsi="Arial" w:cs="Arial"/>
          <w:sz w:val="24"/>
          <w:szCs w:val="24"/>
        </w:rPr>
        <w:t>počet</w:t>
      </w:r>
      <w:r w:rsidRPr="00144CB1">
        <w:rPr>
          <w:rFonts w:ascii="Arial" w:eastAsia="Arial" w:hAnsi="Arial" w:cs="Arial"/>
          <w:sz w:val="24"/>
          <w:szCs w:val="24"/>
        </w:rPr>
        <w:t xml:space="preserve"> student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 xml:space="preserve"> lze pro daný termín </w:t>
      </w:r>
      <w:r w:rsidR="009E478F" w:rsidRPr="00144CB1">
        <w:rPr>
          <w:rFonts w:ascii="Arial" w:eastAsia="Arial" w:hAnsi="Arial" w:cs="Arial"/>
          <w:sz w:val="24"/>
          <w:szCs w:val="24"/>
        </w:rPr>
        <w:t>určit</w:t>
      </w:r>
      <w:r w:rsidRPr="00144CB1">
        <w:rPr>
          <w:rFonts w:ascii="Arial" w:eastAsia="Arial" w:hAnsi="Arial" w:cs="Arial"/>
          <w:sz w:val="24"/>
          <w:szCs w:val="24"/>
        </w:rPr>
        <w:t xml:space="preserve"> jednu subkomisi garantující dva tematické okruhy</w:t>
      </w:r>
      <w:r w:rsidR="009E478F" w:rsidRPr="00144CB1">
        <w:rPr>
          <w:rFonts w:ascii="Arial" w:eastAsia="Arial" w:hAnsi="Arial" w:cs="Arial"/>
          <w:sz w:val="24"/>
          <w:szCs w:val="24"/>
        </w:rPr>
        <w:t>,</w:t>
      </w:r>
      <w:r w:rsidRPr="00144CB1">
        <w:rPr>
          <w:rFonts w:ascii="Arial" w:eastAsia="Arial" w:hAnsi="Arial" w:cs="Arial"/>
          <w:sz w:val="24"/>
          <w:szCs w:val="24"/>
        </w:rPr>
        <w:t xml:space="preserve"> nebo naopak </w:t>
      </w:r>
      <w:r w:rsidR="009E478F" w:rsidRPr="00144CB1">
        <w:rPr>
          <w:rFonts w:ascii="Arial" w:eastAsia="Arial" w:hAnsi="Arial" w:cs="Arial"/>
          <w:sz w:val="24"/>
          <w:szCs w:val="24"/>
        </w:rPr>
        <w:t>dvě</w:t>
      </w:r>
      <w:r w:rsidRPr="00144CB1">
        <w:rPr>
          <w:rFonts w:ascii="Arial" w:eastAsia="Arial" w:hAnsi="Arial" w:cs="Arial"/>
          <w:sz w:val="24"/>
          <w:szCs w:val="24"/>
        </w:rPr>
        <w:t xml:space="preserve"> (</w:t>
      </w:r>
      <w:r w:rsidR="009E478F" w:rsidRPr="00144CB1">
        <w:rPr>
          <w:rFonts w:ascii="Arial" w:eastAsia="Arial" w:hAnsi="Arial" w:cs="Arial"/>
          <w:sz w:val="24"/>
          <w:szCs w:val="24"/>
        </w:rPr>
        <w:t>či</w:t>
      </w:r>
      <w:r w:rsidRPr="00144CB1">
        <w:rPr>
          <w:rFonts w:ascii="Arial" w:eastAsia="Arial" w:hAnsi="Arial" w:cs="Arial"/>
          <w:sz w:val="24"/>
          <w:szCs w:val="24"/>
        </w:rPr>
        <w:t xml:space="preserve"> více) </w:t>
      </w:r>
      <w:r w:rsidR="009E478F" w:rsidRPr="00144CB1">
        <w:rPr>
          <w:rFonts w:ascii="Arial" w:eastAsia="Arial" w:hAnsi="Arial" w:cs="Arial"/>
          <w:sz w:val="24"/>
          <w:szCs w:val="24"/>
        </w:rPr>
        <w:t>paralelně</w:t>
      </w:r>
      <w:r w:rsidRPr="00144CB1">
        <w:rPr>
          <w:rFonts w:ascii="Arial" w:eastAsia="Arial" w:hAnsi="Arial" w:cs="Arial"/>
          <w:sz w:val="24"/>
          <w:szCs w:val="24"/>
        </w:rPr>
        <w:t xml:space="preserve"> fungující subkomise pro jeden tematický okruh. </w:t>
      </w:r>
      <w:r w:rsidR="009E478F" w:rsidRPr="00144CB1">
        <w:rPr>
          <w:rFonts w:ascii="Arial" w:eastAsia="Arial" w:hAnsi="Arial" w:cs="Arial"/>
          <w:sz w:val="24"/>
          <w:szCs w:val="24"/>
        </w:rPr>
        <w:t>Člen</w:t>
      </w:r>
      <w:r w:rsidRPr="00144CB1">
        <w:rPr>
          <w:rFonts w:ascii="Arial" w:eastAsia="Arial" w:hAnsi="Arial" w:cs="Arial"/>
          <w:sz w:val="24"/>
          <w:szCs w:val="24"/>
        </w:rPr>
        <w:t xml:space="preserve"> komise</w:t>
      </w:r>
      <w:r w:rsidR="009E478F" w:rsidRPr="00144CB1">
        <w:rPr>
          <w:rFonts w:ascii="Arial" w:eastAsia="Arial" w:hAnsi="Arial" w:cs="Arial"/>
          <w:sz w:val="24"/>
          <w:szCs w:val="24"/>
        </w:rPr>
        <w:t xml:space="preserve"> formálně zařazený </w:t>
      </w:r>
      <w:r w:rsidRPr="00144CB1">
        <w:rPr>
          <w:rFonts w:ascii="Arial" w:eastAsia="Arial" w:hAnsi="Arial" w:cs="Arial"/>
          <w:sz w:val="24"/>
          <w:szCs w:val="24"/>
        </w:rPr>
        <w:t>k jednomu tematickému okruhu</w:t>
      </w:r>
      <w:r w:rsidR="009E478F" w:rsidRPr="00144CB1">
        <w:rPr>
          <w:rFonts w:ascii="Arial" w:eastAsia="Arial" w:hAnsi="Arial" w:cs="Arial"/>
          <w:sz w:val="24"/>
          <w:szCs w:val="24"/>
        </w:rPr>
        <w:t xml:space="preserve"> může</w:t>
      </w:r>
      <w:r w:rsidRPr="00144CB1">
        <w:rPr>
          <w:rFonts w:ascii="Arial" w:eastAsia="Arial" w:hAnsi="Arial" w:cs="Arial"/>
          <w:sz w:val="24"/>
          <w:szCs w:val="24"/>
        </w:rPr>
        <w:t xml:space="preserve"> být</w:t>
      </w:r>
      <w:r w:rsidR="009E478F" w:rsidRPr="00144CB1">
        <w:rPr>
          <w:rFonts w:ascii="Arial" w:eastAsia="Arial" w:hAnsi="Arial" w:cs="Arial"/>
          <w:sz w:val="24"/>
          <w:szCs w:val="24"/>
        </w:rPr>
        <w:t xml:space="preserve"> členem</w:t>
      </w:r>
      <w:r w:rsidRPr="00144CB1">
        <w:rPr>
          <w:rFonts w:ascii="Arial" w:eastAsia="Arial" w:hAnsi="Arial" w:cs="Arial"/>
          <w:sz w:val="24"/>
          <w:szCs w:val="24"/>
        </w:rPr>
        <w:t xml:space="preserve"> subkomise i pro jiný tematický okruh.</w:t>
      </w:r>
    </w:p>
    <w:p w14:paraId="00000004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05" w14:textId="42DE67A9" w:rsidR="00385266" w:rsidRPr="00144CB1" w:rsidRDefault="00447289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 w:rsidRPr="00144CB1">
        <w:rPr>
          <w:rFonts w:ascii="Arial" w:eastAsia="Arial" w:hAnsi="Arial" w:cs="Arial"/>
          <w:b/>
          <w:sz w:val="24"/>
          <w:szCs w:val="24"/>
        </w:rPr>
        <w:t>1)</w:t>
      </w:r>
      <w:r w:rsidRPr="00144CB1">
        <w:rPr>
          <w:rFonts w:ascii="Arial" w:eastAsia="Arial" w:hAnsi="Arial" w:cs="Arial"/>
          <w:b/>
          <w:sz w:val="24"/>
          <w:szCs w:val="24"/>
        </w:rPr>
        <w:tab/>
      </w:r>
      <w:r w:rsidR="009E478F" w:rsidRPr="00144CB1">
        <w:rPr>
          <w:rFonts w:ascii="Arial" w:eastAsia="Arial" w:hAnsi="Arial" w:cs="Arial"/>
          <w:b/>
          <w:sz w:val="24"/>
          <w:szCs w:val="24"/>
        </w:rPr>
        <w:t xml:space="preserve">Části </w:t>
      </w:r>
      <w:r w:rsidRPr="00144CB1">
        <w:rPr>
          <w:rFonts w:ascii="Arial" w:eastAsia="Arial" w:hAnsi="Arial" w:cs="Arial"/>
          <w:b/>
          <w:sz w:val="24"/>
          <w:szCs w:val="24"/>
        </w:rPr>
        <w:t>SZZK</w:t>
      </w:r>
    </w:p>
    <w:p w14:paraId="00000006" w14:textId="72BB3593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 xml:space="preserve">SZZK se na </w:t>
      </w:r>
      <w:r w:rsidR="00650A2A" w:rsidRPr="00144CB1">
        <w:rPr>
          <w:rFonts w:ascii="Arial" w:eastAsia="Arial" w:hAnsi="Arial" w:cs="Arial"/>
          <w:sz w:val="24"/>
          <w:szCs w:val="24"/>
        </w:rPr>
        <w:t xml:space="preserve">Biologické </w:t>
      </w:r>
      <w:r w:rsidRPr="00144CB1">
        <w:rPr>
          <w:rFonts w:ascii="Arial" w:eastAsia="Arial" w:hAnsi="Arial" w:cs="Arial"/>
          <w:sz w:val="24"/>
          <w:szCs w:val="24"/>
        </w:rPr>
        <w:t xml:space="preserve">sekci skládá ze dvou povinných </w:t>
      </w:r>
      <w:r w:rsidR="009E478F" w:rsidRPr="00144CB1">
        <w:rPr>
          <w:rFonts w:ascii="Arial" w:eastAsia="Arial" w:hAnsi="Arial" w:cs="Arial"/>
          <w:sz w:val="24"/>
          <w:szCs w:val="24"/>
        </w:rPr>
        <w:t>částí</w:t>
      </w:r>
      <w:r w:rsidRPr="00144CB1">
        <w:rPr>
          <w:rFonts w:ascii="Arial" w:eastAsia="Arial" w:hAnsi="Arial" w:cs="Arial"/>
          <w:sz w:val="24"/>
          <w:szCs w:val="24"/>
        </w:rPr>
        <w:t xml:space="preserve">: (a) obhajoba </w:t>
      </w:r>
      <w:r w:rsidR="00756617" w:rsidRPr="00144CB1">
        <w:rPr>
          <w:rFonts w:ascii="Arial" w:eastAsia="Arial" w:hAnsi="Arial" w:cs="Arial"/>
          <w:sz w:val="24"/>
          <w:szCs w:val="24"/>
        </w:rPr>
        <w:t>bakalářské</w:t>
      </w:r>
      <w:r w:rsidRPr="00144CB1">
        <w:rPr>
          <w:rFonts w:ascii="Arial" w:eastAsia="Arial" w:hAnsi="Arial" w:cs="Arial"/>
          <w:sz w:val="24"/>
          <w:szCs w:val="24"/>
        </w:rPr>
        <w:t xml:space="preserve"> práce, (b) ústní </w:t>
      </w:r>
      <w:r w:rsidR="009E478F" w:rsidRPr="00144CB1">
        <w:rPr>
          <w:rFonts w:ascii="Arial" w:eastAsia="Arial" w:hAnsi="Arial" w:cs="Arial"/>
          <w:sz w:val="24"/>
          <w:szCs w:val="24"/>
        </w:rPr>
        <w:t>část</w:t>
      </w:r>
      <w:r w:rsidRPr="00144CB1">
        <w:rPr>
          <w:rFonts w:ascii="Arial" w:eastAsia="Arial" w:hAnsi="Arial" w:cs="Arial"/>
          <w:sz w:val="24"/>
          <w:szCs w:val="24"/>
        </w:rPr>
        <w:t xml:space="preserve"> SZZK. </w:t>
      </w:r>
      <w:r w:rsidR="009E478F" w:rsidRPr="00144CB1">
        <w:rPr>
          <w:rFonts w:ascii="Arial" w:eastAsia="Arial" w:hAnsi="Arial" w:cs="Arial"/>
          <w:sz w:val="24"/>
          <w:szCs w:val="24"/>
        </w:rPr>
        <w:t>Pořadí částí</w:t>
      </w:r>
      <w:r w:rsidRPr="00144CB1">
        <w:rPr>
          <w:rFonts w:ascii="Arial" w:eastAsia="Arial" w:hAnsi="Arial" w:cs="Arial"/>
          <w:sz w:val="24"/>
          <w:szCs w:val="24"/>
        </w:rPr>
        <w:t xml:space="preserve"> SZZK je pro studenty odborných biologických studijních programů závazné: </w:t>
      </w:r>
      <w:r w:rsidR="00C960BE" w:rsidRPr="00144CB1">
        <w:rPr>
          <w:rFonts w:ascii="Arial" w:eastAsia="Arial" w:hAnsi="Arial" w:cs="Arial"/>
          <w:sz w:val="24"/>
          <w:szCs w:val="24"/>
        </w:rPr>
        <w:t>nejdříve</w:t>
      </w:r>
      <w:r w:rsidRPr="00144CB1">
        <w:rPr>
          <w:rFonts w:ascii="Arial" w:eastAsia="Arial" w:hAnsi="Arial" w:cs="Arial"/>
          <w:sz w:val="24"/>
          <w:szCs w:val="24"/>
        </w:rPr>
        <w:t xml:space="preserve"> se koná obhajoba </w:t>
      </w:r>
      <w:r w:rsidR="00C960BE" w:rsidRPr="00144CB1">
        <w:rPr>
          <w:rFonts w:ascii="Arial" w:eastAsia="Arial" w:hAnsi="Arial" w:cs="Arial"/>
          <w:sz w:val="24"/>
          <w:szCs w:val="24"/>
        </w:rPr>
        <w:t>bakalářské</w:t>
      </w:r>
      <w:r w:rsidRPr="00144CB1">
        <w:rPr>
          <w:rFonts w:ascii="Arial" w:eastAsia="Arial" w:hAnsi="Arial" w:cs="Arial"/>
          <w:sz w:val="24"/>
          <w:szCs w:val="24"/>
        </w:rPr>
        <w:t xml:space="preserve"> práce, poté ústní </w:t>
      </w:r>
      <w:r w:rsidR="00C960BE" w:rsidRPr="00144CB1">
        <w:rPr>
          <w:rFonts w:ascii="Arial" w:eastAsia="Arial" w:hAnsi="Arial" w:cs="Arial"/>
          <w:sz w:val="24"/>
          <w:szCs w:val="24"/>
        </w:rPr>
        <w:t>část</w:t>
      </w:r>
      <w:r w:rsidRPr="00144CB1">
        <w:rPr>
          <w:rFonts w:ascii="Arial" w:eastAsia="Arial" w:hAnsi="Arial" w:cs="Arial"/>
          <w:sz w:val="24"/>
          <w:szCs w:val="24"/>
        </w:rPr>
        <w:t xml:space="preserve"> SZZK.</w:t>
      </w:r>
    </w:p>
    <w:p w14:paraId="00000007" w14:textId="65A744D9" w:rsidR="00385266" w:rsidRPr="00144CB1" w:rsidRDefault="00447289">
      <w:pPr>
        <w:spacing w:after="0" w:line="240" w:lineRule="auto"/>
        <w:ind w:firstLine="720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 xml:space="preserve">Studenti Biologie se </w:t>
      </w:r>
      <w:r w:rsidR="00C960BE" w:rsidRPr="00144CB1">
        <w:rPr>
          <w:rFonts w:ascii="Arial" w:eastAsia="Arial" w:hAnsi="Arial" w:cs="Arial"/>
          <w:sz w:val="24"/>
          <w:szCs w:val="24"/>
        </w:rPr>
        <w:t>zaměřením</w:t>
      </w:r>
      <w:r w:rsidRPr="00144CB1">
        <w:rPr>
          <w:rFonts w:ascii="Arial" w:eastAsia="Arial" w:hAnsi="Arial" w:cs="Arial"/>
          <w:sz w:val="24"/>
          <w:szCs w:val="24"/>
        </w:rPr>
        <w:t xml:space="preserve"> na </w:t>
      </w:r>
      <w:r w:rsidR="00C960BE" w:rsidRPr="00144CB1">
        <w:rPr>
          <w:rFonts w:ascii="Arial" w:eastAsia="Arial" w:hAnsi="Arial" w:cs="Arial"/>
          <w:sz w:val="24"/>
          <w:szCs w:val="24"/>
        </w:rPr>
        <w:t>vzdělávání</w:t>
      </w:r>
      <w:r w:rsidRPr="00144CB1">
        <w:rPr>
          <w:rFonts w:ascii="Arial" w:eastAsia="Arial" w:hAnsi="Arial" w:cs="Arial"/>
          <w:sz w:val="24"/>
          <w:szCs w:val="24"/>
        </w:rPr>
        <w:t xml:space="preserve"> mohou </w:t>
      </w:r>
      <w:r w:rsidR="00C960BE" w:rsidRPr="00144CB1">
        <w:rPr>
          <w:rFonts w:ascii="Arial" w:eastAsia="Arial" w:hAnsi="Arial" w:cs="Arial"/>
          <w:sz w:val="24"/>
          <w:szCs w:val="24"/>
        </w:rPr>
        <w:t>části</w:t>
      </w:r>
      <w:r w:rsidRPr="00144CB1">
        <w:rPr>
          <w:rFonts w:ascii="Arial" w:eastAsia="Arial" w:hAnsi="Arial" w:cs="Arial"/>
          <w:sz w:val="24"/>
          <w:szCs w:val="24"/>
        </w:rPr>
        <w:t xml:space="preserve"> SZZK skládat v libovolném </w:t>
      </w:r>
      <w:r w:rsidR="00C960BE" w:rsidRPr="00144CB1">
        <w:rPr>
          <w:rFonts w:ascii="Arial" w:eastAsia="Arial" w:hAnsi="Arial" w:cs="Arial"/>
          <w:sz w:val="24"/>
          <w:szCs w:val="24"/>
        </w:rPr>
        <w:t>pořadí</w:t>
      </w:r>
      <w:r w:rsidRPr="00144CB1">
        <w:rPr>
          <w:rFonts w:ascii="Arial" w:eastAsia="Arial" w:hAnsi="Arial" w:cs="Arial"/>
          <w:sz w:val="24"/>
          <w:szCs w:val="24"/>
        </w:rPr>
        <w:t xml:space="preserve">. Studenti sdruženého studia Biologie se </w:t>
      </w:r>
      <w:r w:rsidR="00C960BE" w:rsidRPr="00144CB1">
        <w:rPr>
          <w:rFonts w:ascii="Arial" w:eastAsia="Arial" w:hAnsi="Arial" w:cs="Arial"/>
          <w:sz w:val="24"/>
          <w:szCs w:val="24"/>
        </w:rPr>
        <w:t>zaměřením</w:t>
      </w:r>
      <w:r w:rsidRPr="00144CB1">
        <w:rPr>
          <w:rFonts w:ascii="Arial" w:eastAsia="Arial" w:hAnsi="Arial" w:cs="Arial"/>
          <w:sz w:val="24"/>
          <w:szCs w:val="24"/>
        </w:rPr>
        <w:t xml:space="preserve"> na </w:t>
      </w:r>
      <w:r w:rsidR="00C960BE" w:rsidRPr="00144CB1">
        <w:rPr>
          <w:rFonts w:ascii="Arial" w:eastAsia="Arial" w:hAnsi="Arial" w:cs="Arial"/>
          <w:sz w:val="24"/>
          <w:szCs w:val="24"/>
        </w:rPr>
        <w:t>vzdělávání</w:t>
      </w:r>
      <w:r w:rsidRPr="00144CB1">
        <w:rPr>
          <w:rFonts w:ascii="Arial" w:eastAsia="Arial" w:hAnsi="Arial" w:cs="Arial"/>
          <w:sz w:val="24"/>
          <w:szCs w:val="24"/>
        </w:rPr>
        <w:t xml:space="preserve"> mohou zpracovávat a obhajovat </w:t>
      </w:r>
      <w:r w:rsidR="00C960BE" w:rsidRPr="00144CB1">
        <w:rPr>
          <w:rFonts w:ascii="Arial" w:eastAsia="Arial" w:hAnsi="Arial" w:cs="Arial"/>
          <w:sz w:val="24"/>
          <w:szCs w:val="24"/>
        </w:rPr>
        <w:t>bakalářskou</w:t>
      </w:r>
      <w:r w:rsidRPr="00144CB1">
        <w:rPr>
          <w:rFonts w:ascii="Arial" w:eastAsia="Arial" w:hAnsi="Arial" w:cs="Arial"/>
          <w:sz w:val="24"/>
          <w:szCs w:val="24"/>
        </w:rPr>
        <w:t xml:space="preserve"> práci v rámci druhého </w:t>
      </w:r>
      <w:r w:rsidR="00C960BE" w:rsidRPr="00144CB1">
        <w:rPr>
          <w:rFonts w:ascii="Arial" w:eastAsia="Arial" w:hAnsi="Arial" w:cs="Arial"/>
          <w:sz w:val="24"/>
          <w:szCs w:val="24"/>
        </w:rPr>
        <w:t>aprobačního</w:t>
      </w:r>
      <w:r w:rsidRPr="00144CB1">
        <w:rPr>
          <w:rFonts w:ascii="Arial" w:eastAsia="Arial" w:hAnsi="Arial" w:cs="Arial"/>
          <w:sz w:val="24"/>
          <w:szCs w:val="24"/>
        </w:rPr>
        <w:t xml:space="preserve"> </w:t>
      </w:r>
      <w:r w:rsidR="00C960BE" w:rsidRPr="00144CB1">
        <w:rPr>
          <w:rFonts w:ascii="Arial" w:eastAsia="Arial" w:hAnsi="Arial" w:cs="Arial"/>
          <w:sz w:val="24"/>
          <w:szCs w:val="24"/>
        </w:rPr>
        <w:t>předmětu</w:t>
      </w:r>
      <w:r w:rsidRPr="00144CB1">
        <w:rPr>
          <w:rFonts w:ascii="Arial" w:eastAsia="Arial" w:hAnsi="Arial" w:cs="Arial"/>
          <w:sz w:val="24"/>
          <w:szCs w:val="24"/>
        </w:rPr>
        <w:t xml:space="preserve"> (pravidla mohou být odlišná). Zde se předpokládá,</w:t>
      </w:r>
      <w:r w:rsidR="00C960BE" w:rsidRPr="00144CB1">
        <w:rPr>
          <w:rFonts w:ascii="Arial" w:eastAsia="Arial" w:hAnsi="Arial" w:cs="Arial"/>
          <w:sz w:val="24"/>
          <w:szCs w:val="24"/>
        </w:rPr>
        <w:t xml:space="preserve"> </w:t>
      </w:r>
      <w:r w:rsidRPr="00144CB1">
        <w:rPr>
          <w:rFonts w:ascii="Arial" w:eastAsia="Arial" w:hAnsi="Arial" w:cs="Arial"/>
          <w:sz w:val="24"/>
          <w:szCs w:val="24"/>
        </w:rPr>
        <w:t xml:space="preserve">že budou zpracovávat bakalářskou práci ve studijním programu, který je pro ně </w:t>
      </w:r>
      <w:r w:rsidR="00C960BE" w:rsidRPr="00144CB1">
        <w:rPr>
          <w:rFonts w:ascii="Arial" w:eastAsia="Arial" w:hAnsi="Arial" w:cs="Arial"/>
          <w:sz w:val="24"/>
          <w:szCs w:val="24"/>
        </w:rPr>
        <w:t>„</w:t>
      </w:r>
      <w:r w:rsidRPr="00144CB1">
        <w:rPr>
          <w:rFonts w:ascii="Arial" w:eastAsia="Arial" w:hAnsi="Arial" w:cs="Arial"/>
          <w:sz w:val="24"/>
          <w:szCs w:val="24"/>
        </w:rPr>
        <w:t>maior</w:t>
      </w:r>
      <w:r w:rsidR="00C960BE" w:rsidRPr="00144CB1">
        <w:rPr>
          <w:rFonts w:ascii="Arial" w:eastAsia="Arial" w:hAnsi="Arial" w:cs="Arial"/>
          <w:sz w:val="24"/>
          <w:szCs w:val="24"/>
        </w:rPr>
        <w:t>“</w:t>
      </w:r>
      <w:r w:rsidRPr="00144CB1">
        <w:rPr>
          <w:rFonts w:ascii="Arial" w:eastAsia="Arial" w:hAnsi="Arial" w:cs="Arial"/>
          <w:sz w:val="24"/>
          <w:szCs w:val="24"/>
        </w:rPr>
        <w:t xml:space="preserve">. Pokud chtějí zpracovávat bakalářskou práci v programu </w:t>
      </w:r>
      <w:r w:rsidR="00C960BE" w:rsidRPr="00144CB1">
        <w:rPr>
          <w:rFonts w:ascii="Arial" w:eastAsia="Arial" w:hAnsi="Arial" w:cs="Arial"/>
          <w:sz w:val="24"/>
          <w:szCs w:val="24"/>
        </w:rPr>
        <w:t>„</w:t>
      </w:r>
      <w:r w:rsidRPr="00144CB1">
        <w:rPr>
          <w:rFonts w:ascii="Arial" w:eastAsia="Arial" w:hAnsi="Arial" w:cs="Arial"/>
          <w:sz w:val="24"/>
          <w:szCs w:val="24"/>
        </w:rPr>
        <w:t>minor</w:t>
      </w:r>
      <w:r w:rsidR="00C960BE" w:rsidRPr="00144CB1">
        <w:rPr>
          <w:rFonts w:ascii="Arial" w:eastAsia="Arial" w:hAnsi="Arial" w:cs="Arial"/>
          <w:sz w:val="24"/>
          <w:szCs w:val="24"/>
        </w:rPr>
        <w:t>“</w:t>
      </w:r>
      <w:r w:rsidRPr="00144CB1">
        <w:rPr>
          <w:rFonts w:ascii="Arial" w:eastAsia="Arial" w:hAnsi="Arial" w:cs="Arial"/>
          <w:sz w:val="24"/>
          <w:szCs w:val="24"/>
        </w:rPr>
        <w:t xml:space="preserve">, musí o změnu požádat prostřednictvím své studijní referentky. Studenti sepisující </w:t>
      </w:r>
      <w:r w:rsidR="00C960BE" w:rsidRPr="00144CB1">
        <w:rPr>
          <w:rFonts w:ascii="Arial" w:eastAsia="Arial" w:hAnsi="Arial" w:cs="Arial"/>
          <w:sz w:val="24"/>
          <w:szCs w:val="24"/>
        </w:rPr>
        <w:t>bakalářskou</w:t>
      </w:r>
      <w:r w:rsidRPr="00144CB1">
        <w:rPr>
          <w:rFonts w:ascii="Arial" w:eastAsia="Arial" w:hAnsi="Arial" w:cs="Arial"/>
          <w:sz w:val="24"/>
          <w:szCs w:val="24"/>
        </w:rPr>
        <w:t xml:space="preserve"> práci v rámci druhé aprobace si nezapisují biologické </w:t>
      </w:r>
      <w:r w:rsidR="00C960BE" w:rsidRPr="00144CB1">
        <w:rPr>
          <w:rFonts w:ascii="Arial" w:eastAsia="Arial" w:hAnsi="Arial" w:cs="Arial"/>
          <w:sz w:val="24"/>
          <w:szCs w:val="24"/>
        </w:rPr>
        <w:t>předměty</w:t>
      </w:r>
      <w:r w:rsidRPr="00144CB1">
        <w:rPr>
          <w:rFonts w:ascii="Arial" w:eastAsia="Arial" w:hAnsi="Arial" w:cs="Arial"/>
          <w:sz w:val="24"/>
          <w:szCs w:val="24"/>
        </w:rPr>
        <w:t xml:space="preserve"> </w:t>
      </w:r>
      <w:r w:rsidR="00756617" w:rsidRPr="00144CB1">
        <w:rPr>
          <w:rFonts w:ascii="Arial" w:eastAsia="Arial" w:hAnsi="Arial" w:cs="Arial"/>
          <w:sz w:val="24"/>
          <w:szCs w:val="24"/>
        </w:rPr>
        <w:t>Bakalářský</w:t>
      </w:r>
      <w:r w:rsidRPr="00144CB1">
        <w:rPr>
          <w:rFonts w:ascii="Arial" w:eastAsia="Arial" w:hAnsi="Arial" w:cs="Arial"/>
          <w:sz w:val="24"/>
          <w:szCs w:val="24"/>
        </w:rPr>
        <w:t xml:space="preserve"> projekt I a II. Studenti sdruženého studia Biologie se změřením na vzdělávání také skládají ústní </w:t>
      </w:r>
      <w:r w:rsidR="00C960BE" w:rsidRPr="00144CB1">
        <w:rPr>
          <w:rFonts w:ascii="Arial" w:eastAsia="Arial" w:hAnsi="Arial" w:cs="Arial"/>
          <w:sz w:val="24"/>
          <w:szCs w:val="24"/>
        </w:rPr>
        <w:t>část</w:t>
      </w:r>
      <w:r w:rsidRPr="00144CB1">
        <w:rPr>
          <w:rFonts w:ascii="Arial" w:eastAsia="Arial" w:hAnsi="Arial" w:cs="Arial"/>
          <w:sz w:val="24"/>
          <w:szCs w:val="24"/>
        </w:rPr>
        <w:t xml:space="preserve"> SZZK z druhé aprobace dle pokyn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 xml:space="preserve"> garanta studijního programu/oboru druhé aprobace; tato </w:t>
      </w:r>
      <w:r w:rsidR="00C960BE" w:rsidRPr="00144CB1">
        <w:rPr>
          <w:rFonts w:ascii="Arial" w:eastAsia="Arial" w:hAnsi="Arial" w:cs="Arial"/>
          <w:sz w:val="24"/>
          <w:szCs w:val="24"/>
        </w:rPr>
        <w:t>část</w:t>
      </w:r>
      <w:r w:rsidRPr="00144CB1">
        <w:rPr>
          <w:rFonts w:ascii="Arial" w:eastAsia="Arial" w:hAnsi="Arial" w:cs="Arial"/>
          <w:sz w:val="24"/>
          <w:szCs w:val="24"/>
        </w:rPr>
        <w:t xml:space="preserve"> SZZK je hodnocena nezávisle na biologické ústní </w:t>
      </w:r>
      <w:r w:rsidR="00C960BE" w:rsidRPr="00144CB1">
        <w:rPr>
          <w:rFonts w:ascii="Arial" w:eastAsia="Arial" w:hAnsi="Arial" w:cs="Arial"/>
          <w:sz w:val="24"/>
          <w:szCs w:val="24"/>
        </w:rPr>
        <w:t>části</w:t>
      </w:r>
      <w:r w:rsidRPr="00144CB1">
        <w:rPr>
          <w:rFonts w:ascii="Arial" w:eastAsia="Arial" w:hAnsi="Arial" w:cs="Arial"/>
          <w:sz w:val="24"/>
          <w:szCs w:val="24"/>
        </w:rPr>
        <w:t xml:space="preserve"> SZZK.</w:t>
      </w:r>
    </w:p>
    <w:p w14:paraId="00000008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09" w14:textId="71DC7B53" w:rsidR="00385266" w:rsidRPr="00144CB1" w:rsidRDefault="00447289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 w:rsidRPr="00144CB1">
        <w:rPr>
          <w:rFonts w:ascii="Arial" w:eastAsia="Arial" w:hAnsi="Arial" w:cs="Arial"/>
          <w:b/>
          <w:sz w:val="24"/>
          <w:szCs w:val="24"/>
        </w:rPr>
        <w:t>2)</w:t>
      </w:r>
      <w:r w:rsidRPr="00144CB1">
        <w:rPr>
          <w:rFonts w:ascii="Arial" w:eastAsia="Arial" w:hAnsi="Arial" w:cs="Arial"/>
          <w:b/>
          <w:sz w:val="24"/>
          <w:szCs w:val="24"/>
        </w:rPr>
        <w:tab/>
      </w:r>
      <w:r w:rsidR="00756617" w:rsidRPr="00144CB1">
        <w:rPr>
          <w:rFonts w:ascii="Arial" w:eastAsia="Arial" w:hAnsi="Arial" w:cs="Arial"/>
          <w:b/>
          <w:sz w:val="24"/>
          <w:szCs w:val="24"/>
        </w:rPr>
        <w:t xml:space="preserve">Bakalářská </w:t>
      </w:r>
      <w:r w:rsidRPr="00144CB1">
        <w:rPr>
          <w:rFonts w:ascii="Arial" w:eastAsia="Arial" w:hAnsi="Arial" w:cs="Arial"/>
          <w:b/>
          <w:sz w:val="24"/>
          <w:szCs w:val="24"/>
        </w:rPr>
        <w:t>práce</w:t>
      </w:r>
    </w:p>
    <w:p w14:paraId="0000000A" w14:textId="4978B45B" w:rsidR="00385266" w:rsidRPr="00144CB1" w:rsidRDefault="0075661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>Bakalářskou práci zpracovávají a obhajují všichni studenti, kteří ukončují bakalářský stupe</w:t>
      </w:r>
      <w:r w:rsidR="00795437" w:rsidRPr="00144CB1">
        <w:rPr>
          <w:rFonts w:ascii="Arial" w:eastAsia="Arial" w:hAnsi="Arial" w:cs="Arial"/>
          <w:sz w:val="24"/>
          <w:szCs w:val="24"/>
        </w:rPr>
        <w:t>ň</w:t>
      </w:r>
      <w:r w:rsidRPr="00144CB1">
        <w:rPr>
          <w:rFonts w:ascii="Arial" w:eastAsia="Arial" w:hAnsi="Arial" w:cs="Arial"/>
          <w:sz w:val="24"/>
          <w:szCs w:val="24"/>
        </w:rPr>
        <w:t xml:space="preserve"> studia. Studenti Biologie se zaměřením na vzdělávání zpracovávají bakalářskou práci pouze v jednom z aprobačních předmětů (viz výše).</w:t>
      </w:r>
    </w:p>
    <w:p w14:paraId="0000000B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0C" w14:textId="23940A50" w:rsidR="00385266" w:rsidRPr="00144CB1" w:rsidRDefault="00756617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 w:rsidRPr="00144CB1">
        <w:rPr>
          <w:rFonts w:ascii="Arial" w:eastAsia="Arial" w:hAnsi="Arial" w:cs="Arial"/>
          <w:b/>
          <w:sz w:val="24"/>
          <w:szCs w:val="24"/>
        </w:rPr>
        <w:t>Výběr a zadávání témat</w:t>
      </w:r>
    </w:p>
    <w:p w14:paraId="0000000D" w14:textId="0D8F93AD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>Bakalářskou práci student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 xml:space="preserve"> odborn</w:t>
      </w:r>
      <w:r w:rsidR="00650A2A" w:rsidRPr="00144CB1">
        <w:rPr>
          <w:rFonts w:ascii="Arial" w:eastAsia="Arial" w:hAnsi="Arial" w:cs="Arial"/>
          <w:sz w:val="24"/>
          <w:szCs w:val="24"/>
        </w:rPr>
        <w:t>ých programů</w:t>
      </w:r>
      <w:r w:rsidRPr="00144CB1">
        <w:rPr>
          <w:rFonts w:ascii="Arial" w:eastAsia="Arial" w:hAnsi="Arial" w:cs="Arial"/>
          <w:sz w:val="24"/>
          <w:szCs w:val="24"/>
        </w:rPr>
        <w:t xml:space="preserve"> je nutno zpracovat pod garancí některé z kateder Biologické sekce kromě Katedry učitelství a didaktiky biologie; tím není dotčena možnost pracovat na externím pracovišti pod vedením externího školitele. Studenti Biologie se zaměřením na vzdělávání mohou bakalářskou práci zpracovat pod garancí kterékoli katedry Biologické sekce.</w:t>
      </w:r>
    </w:p>
    <w:p w14:paraId="0000000E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12" w14:textId="0713643B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 xml:space="preserve">(a) </w:t>
      </w:r>
      <w:r w:rsidR="00650A2A" w:rsidRPr="00144CB1">
        <w:rPr>
          <w:rFonts w:ascii="Arial" w:eastAsia="Arial" w:hAnsi="Arial" w:cs="Arial"/>
          <w:sz w:val="24"/>
          <w:szCs w:val="24"/>
        </w:rPr>
        <w:t>Témata jsou</w:t>
      </w:r>
      <w:r w:rsidRPr="00144CB1">
        <w:rPr>
          <w:rFonts w:ascii="Arial" w:eastAsia="Arial" w:hAnsi="Arial" w:cs="Arial"/>
          <w:sz w:val="24"/>
          <w:szCs w:val="24"/>
        </w:rPr>
        <w:t xml:space="preserve"> </w:t>
      </w:r>
      <w:r w:rsidR="00650A2A" w:rsidRPr="00144CB1">
        <w:rPr>
          <w:rFonts w:ascii="Arial" w:eastAsia="Arial" w:hAnsi="Arial" w:cs="Arial"/>
          <w:sz w:val="24"/>
          <w:szCs w:val="24"/>
        </w:rPr>
        <w:t xml:space="preserve">vypsaná </w:t>
      </w:r>
      <w:r w:rsidRPr="00144CB1">
        <w:rPr>
          <w:rFonts w:ascii="Arial" w:eastAsia="Arial" w:hAnsi="Arial" w:cs="Arial"/>
          <w:sz w:val="24"/>
          <w:szCs w:val="24"/>
        </w:rPr>
        <w:t xml:space="preserve">katedrou/školitelem </w:t>
      </w:r>
      <w:r w:rsidR="00650A2A" w:rsidRPr="00144CB1">
        <w:rPr>
          <w:rFonts w:ascii="Arial" w:eastAsia="Arial" w:hAnsi="Arial" w:cs="Arial"/>
          <w:sz w:val="24"/>
          <w:szCs w:val="24"/>
        </w:rPr>
        <w:t xml:space="preserve">s možností </w:t>
      </w:r>
      <w:r w:rsidRPr="00144CB1">
        <w:rPr>
          <w:rFonts w:ascii="Arial" w:eastAsia="Arial" w:hAnsi="Arial" w:cs="Arial"/>
          <w:sz w:val="24"/>
          <w:szCs w:val="24"/>
        </w:rPr>
        <w:t>návaznost</w:t>
      </w:r>
      <w:r w:rsidR="008D5C43" w:rsidRPr="00144CB1">
        <w:rPr>
          <w:rFonts w:ascii="Arial" w:eastAsia="Arial" w:hAnsi="Arial" w:cs="Arial"/>
          <w:sz w:val="24"/>
          <w:szCs w:val="24"/>
        </w:rPr>
        <w:t>i</w:t>
      </w:r>
      <w:r w:rsidRPr="00144CB1">
        <w:rPr>
          <w:rFonts w:ascii="Arial" w:eastAsia="Arial" w:hAnsi="Arial" w:cs="Arial"/>
          <w:sz w:val="24"/>
          <w:szCs w:val="24"/>
        </w:rPr>
        <w:t xml:space="preserve"> na </w:t>
      </w:r>
      <w:r w:rsidR="00650A2A" w:rsidRPr="00144CB1">
        <w:rPr>
          <w:rFonts w:ascii="Arial" w:eastAsia="Arial" w:hAnsi="Arial" w:cs="Arial"/>
          <w:sz w:val="24"/>
          <w:szCs w:val="24"/>
        </w:rPr>
        <w:t xml:space="preserve">budoucí </w:t>
      </w:r>
      <w:r w:rsidRPr="00144CB1">
        <w:rPr>
          <w:rFonts w:ascii="Arial" w:eastAsia="Arial" w:hAnsi="Arial" w:cs="Arial"/>
          <w:sz w:val="24"/>
          <w:szCs w:val="24"/>
        </w:rPr>
        <w:t xml:space="preserve">diplomovou práci </w:t>
      </w:r>
      <w:r w:rsidR="008D5C43" w:rsidRPr="00144CB1">
        <w:rPr>
          <w:rFonts w:ascii="Arial" w:eastAsia="Arial" w:hAnsi="Arial" w:cs="Arial"/>
          <w:sz w:val="24"/>
          <w:szCs w:val="24"/>
        </w:rPr>
        <w:t>(</w:t>
      </w:r>
      <w:r w:rsidRPr="00144CB1">
        <w:rPr>
          <w:rFonts w:ascii="Arial" w:eastAsia="Arial" w:hAnsi="Arial" w:cs="Arial"/>
          <w:sz w:val="24"/>
          <w:szCs w:val="24"/>
        </w:rPr>
        <w:t>není podmínkou).</w:t>
      </w:r>
      <w:r w:rsidR="008D5C43" w:rsidRPr="00144CB1">
        <w:rPr>
          <w:rFonts w:ascii="Arial" w:eastAsia="Arial" w:hAnsi="Arial" w:cs="Arial"/>
          <w:sz w:val="24"/>
          <w:szCs w:val="24"/>
        </w:rPr>
        <w:t xml:space="preserve"> </w:t>
      </w:r>
      <w:r w:rsidR="00650A2A" w:rsidRPr="00144CB1">
        <w:rPr>
          <w:rFonts w:ascii="Arial" w:eastAsia="Arial" w:hAnsi="Arial" w:cs="Arial"/>
          <w:sz w:val="24"/>
          <w:szCs w:val="24"/>
        </w:rPr>
        <w:t xml:space="preserve">Je možné i </w:t>
      </w:r>
      <w:r w:rsidRPr="00144CB1">
        <w:rPr>
          <w:rFonts w:ascii="Arial" w:eastAsia="Arial" w:hAnsi="Arial" w:cs="Arial"/>
          <w:sz w:val="24"/>
          <w:szCs w:val="24"/>
        </w:rPr>
        <w:t>vypsání/zadání dalších témat po dohodě studenta/</w:t>
      </w:r>
      <w:r w:rsidR="00756617" w:rsidRPr="00144CB1">
        <w:rPr>
          <w:rFonts w:ascii="Arial" w:eastAsia="Arial" w:hAnsi="Arial" w:cs="Arial"/>
          <w:sz w:val="24"/>
          <w:szCs w:val="24"/>
        </w:rPr>
        <w:t>ky</w:t>
      </w:r>
      <w:r w:rsidRPr="00144CB1">
        <w:rPr>
          <w:rFonts w:ascii="Arial" w:eastAsia="Arial" w:hAnsi="Arial" w:cs="Arial"/>
          <w:sz w:val="24"/>
          <w:szCs w:val="24"/>
        </w:rPr>
        <w:t xml:space="preserve"> se školitelem. </w:t>
      </w:r>
    </w:p>
    <w:p w14:paraId="00000013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14" w14:textId="48D5EA4F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 xml:space="preserve">(b) Veškerá témata podléhají schválení katedrou, pod jejíž </w:t>
      </w:r>
      <w:r w:rsidR="00756617" w:rsidRPr="00144CB1">
        <w:rPr>
          <w:rFonts w:ascii="Arial" w:eastAsia="Arial" w:hAnsi="Arial" w:cs="Arial"/>
          <w:sz w:val="24"/>
          <w:szCs w:val="24"/>
        </w:rPr>
        <w:t>hlavičkou</w:t>
      </w:r>
      <w:r w:rsidRPr="00144CB1">
        <w:rPr>
          <w:rFonts w:ascii="Arial" w:eastAsia="Arial" w:hAnsi="Arial" w:cs="Arial"/>
          <w:sz w:val="24"/>
          <w:szCs w:val="24"/>
        </w:rPr>
        <w:t xml:space="preserve"> a garancí bude </w:t>
      </w:r>
      <w:r w:rsidR="00756617" w:rsidRPr="00144CB1">
        <w:rPr>
          <w:rFonts w:ascii="Arial" w:eastAsia="Arial" w:hAnsi="Arial" w:cs="Arial"/>
          <w:sz w:val="24"/>
          <w:szCs w:val="24"/>
        </w:rPr>
        <w:t>bakalářská</w:t>
      </w:r>
      <w:r w:rsidRPr="00144CB1">
        <w:rPr>
          <w:rFonts w:ascii="Arial" w:eastAsia="Arial" w:hAnsi="Arial" w:cs="Arial"/>
          <w:sz w:val="24"/>
          <w:szCs w:val="24"/>
        </w:rPr>
        <w:t xml:space="preserve"> práce vypracována a obhajována (způsob schvalování je v gesci katedry). Garance katedry </w:t>
      </w:r>
      <w:r w:rsidR="00756617" w:rsidRPr="00144CB1">
        <w:rPr>
          <w:rFonts w:ascii="Arial" w:eastAsia="Arial" w:hAnsi="Arial" w:cs="Arial"/>
          <w:sz w:val="24"/>
          <w:szCs w:val="24"/>
        </w:rPr>
        <w:t>může</w:t>
      </w:r>
      <w:r w:rsidRPr="00144CB1">
        <w:rPr>
          <w:rFonts w:ascii="Arial" w:eastAsia="Arial" w:hAnsi="Arial" w:cs="Arial"/>
          <w:sz w:val="24"/>
          <w:szCs w:val="24"/>
        </w:rPr>
        <w:t xml:space="preserve"> být mimo jiné </w:t>
      </w:r>
      <w:r w:rsidR="00756617" w:rsidRPr="00144CB1">
        <w:rPr>
          <w:rFonts w:ascii="Arial" w:eastAsia="Arial" w:hAnsi="Arial" w:cs="Arial"/>
          <w:sz w:val="24"/>
          <w:szCs w:val="24"/>
        </w:rPr>
        <w:t>vyjádřena</w:t>
      </w:r>
      <w:r w:rsidRPr="00144CB1">
        <w:rPr>
          <w:rFonts w:ascii="Arial" w:eastAsia="Arial" w:hAnsi="Arial" w:cs="Arial"/>
          <w:sz w:val="24"/>
          <w:szCs w:val="24"/>
        </w:rPr>
        <w:t xml:space="preserve"> i </w:t>
      </w:r>
      <w:r w:rsidR="00781A04" w:rsidRPr="00144CB1">
        <w:rPr>
          <w:rFonts w:ascii="Arial" w:eastAsia="Arial" w:hAnsi="Arial" w:cs="Arial"/>
          <w:sz w:val="24"/>
          <w:szCs w:val="24"/>
        </w:rPr>
        <w:t>osobou konzultanta</w:t>
      </w:r>
      <w:r w:rsidRPr="00144CB1">
        <w:rPr>
          <w:rFonts w:ascii="Arial" w:eastAsia="Arial" w:hAnsi="Arial" w:cs="Arial"/>
          <w:sz w:val="24"/>
          <w:szCs w:val="24"/>
        </w:rPr>
        <w:t xml:space="preserve"> </w:t>
      </w:r>
      <w:r w:rsidR="00781A04" w:rsidRPr="00144CB1">
        <w:rPr>
          <w:rFonts w:ascii="Arial" w:eastAsia="Arial" w:hAnsi="Arial" w:cs="Arial"/>
          <w:sz w:val="24"/>
          <w:szCs w:val="24"/>
        </w:rPr>
        <w:t xml:space="preserve">z </w:t>
      </w:r>
      <w:r w:rsidR="00795437" w:rsidRPr="00144CB1">
        <w:rPr>
          <w:rFonts w:ascii="Arial" w:eastAsia="Arial" w:hAnsi="Arial" w:cs="Arial"/>
          <w:sz w:val="24"/>
          <w:szCs w:val="24"/>
        </w:rPr>
        <w:t>příslušné</w:t>
      </w:r>
      <w:r w:rsidRPr="00144CB1">
        <w:rPr>
          <w:rFonts w:ascii="Arial" w:eastAsia="Arial" w:hAnsi="Arial" w:cs="Arial"/>
          <w:sz w:val="24"/>
          <w:szCs w:val="24"/>
        </w:rPr>
        <w:t xml:space="preserve"> katedry v </w:t>
      </w:r>
      <w:r w:rsidR="00795437" w:rsidRPr="00144CB1">
        <w:rPr>
          <w:rFonts w:ascii="Arial" w:eastAsia="Arial" w:hAnsi="Arial" w:cs="Arial"/>
          <w:sz w:val="24"/>
          <w:szCs w:val="24"/>
        </w:rPr>
        <w:t>případech</w:t>
      </w:r>
      <w:r w:rsidRPr="00144CB1">
        <w:rPr>
          <w:rFonts w:ascii="Arial" w:eastAsia="Arial" w:hAnsi="Arial" w:cs="Arial"/>
          <w:sz w:val="24"/>
          <w:szCs w:val="24"/>
        </w:rPr>
        <w:t xml:space="preserve">, kdy je školitelem externí pracovník. Písemné zadání tématu práce schvaluje v SIS školitel nebo v jeho zastoupení katedrový koordinátor </w:t>
      </w:r>
      <w:r w:rsidR="00795437" w:rsidRPr="00144CB1">
        <w:rPr>
          <w:rFonts w:ascii="Arial" w:eastAsia="Arial" w:hAnsi="Arial" w:cs="Arial"/>
          <w:sz w:val="24"/>
          <w:szCs w:val="24"/>
        </w:rPr>
        <w:t>bakalářských</w:t>
      </w:r>
      <w:r w:rsidRPr="00144CB1">
        <w:rPr>
          <w:rFonts w:ascii="Arial" w:eastAsia="Arial" w:hAnsi="Arial" w:cs="Arial"/>
          <w:sz w:val="24"/>
          <w:szCs w:val="24"/>
        </w:rPr>
        <w:t xml:space="preserve"> obhajob a </w:t>
      </w:r>
      <w:r w:rsidR="00795437" w:rsidRPr="00144CB1">
        <w:rPr>
          <w:rFonts w:ascii="Arial" w:eastAsia="Arial" w:hAnsi="Arial" w:cs="Arial"/>
          <w:sz w:val="24"/>
          <w:szCs w:val="24"/>
        </w:rPr>
        <w:t>následně</w:t>
      </w:r>
      <w:r w:rsidRPr="00144CB1">
        <w:rPr>
          <w:rFonts w:ascii="Arial" w:eastAsia="Arial" w:hAnsi="Arial" w:cs="Arial"/>
          <w:sz w:val="24"/>
          <w:szCs w:val="24"/>
        </w:rPr>
        <w:t xml:space="preserve"> garant studijního programu.</w:t>
      </w:r>
    </w:p>
    <w:p w14:paraId="00000015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16" w14:textId="2719E55F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 xml:space="preserve">(c) </w:t>
      </w:r>
      <w:r w:rsidR="00795437" w:rsidRPr="00144CB1">
        <w:rPr>
          <w:rFonts w:ascii="Arial" w:eastAsia="Arial" w:hAnsi="Arial" w:cs="Arial"/>
          <w:sz w:val="24"/>
          <w:szCs w:val="24"/>
        </w:rPr>
        <w:t>Bakalářské</w:t>
      </w:r>
      <w:r w:rsidRPr="00144CB1">
        <w:rPr>
          <w:rFonts w:ascii="Arial" w:eastAsia="Arial" w:hAnsi="Arial" w:cs="Arial"/>
          <w:sz w:val="24"/>
          <w:szCs w:val="24"/>
        </w:rPr>
        <w:t xml:space="preserve"> práce jsou nabízeny na internetových stránkách kateder a v </w:t>
      </w:r>
      <w:r w:rsidR="00795437" w:rsidRPr="00144CB1">
        <w:rPr>
          <w:rFonts w:ascii="Arial" w:eastAsia="Arial" w:hAnsi="Arial" w:cs="Arial"/>
          <w:sz w:val="24"/>
          <w:szCs w:val="24"/>
        </w:rPr>
        <w:t>SISu</w:t>
      </w:r>
      <w:r w:rsidRPr="00144CB1">
        <w:rPr>
          <w:rFonts w:ascii="Arial" w:eastAsia="Arial" w:hAnsi="Arial" w:cs="Arial"/>
          <w:sz w:val="24"/>
          <w:szCs w:val="24"/>
        </w:rPr>
        <w:t xml:space="preserve">. Zadání </w:t>
      </w:r>
      <w:r w:rsidR="00795437" w:rsidRPr="00144CB1">
        <w:rPr>
          <w:rFonts w:ascii="Arial" w:eastAsia="Arial" w:hAnsi="Arial" w:cs="Arial"/>
          <w:sz w:val="24"/>
          <w:szCs w:val="24"/>
        </w:rPr>
        <w:t>bakalářské</w:t>
      </w:r>
      <w:r w:rsidRPr="00144CB1">
        <w:rPr>
          <w:rFonts w:ascii="Arial" w:eastAsia="Arial" w:hAnsi="Arial" w:cs="Arial"/>
          <w:sz w:val="24"/>
          <w:szCs w:val="24"/>
        </w:rPr>
        <w:t xml:space="preserve"> práce se provádí </w:t>
      </w:r>
      <w:r w:rsidR="00795437" w:rsidRPr="00144CB1">
        <w:rPr>
          <w:rFonts w:ascii="Arial" w:eastAsia="Arial" w:hAnsi="Arial" w:cs="Arial"/>
          <w:sz w:val="24"/>
          <w:szCs w:val="24"/>
        </w:rPr>
        <w:t>prostřednictvím</w:t>
      </w:r>
      <w:r w:rsidRPr="00144CB1">
        <w:rPr>
          <w:rFonts w:ascii="Arial" w:eastAsia="Arial" w:hAnsi="Arial" w:cs="Arial"/>
          <w:sz w:val="24"/>
          <w:szCs w:val="24"/>
        </w:rPr>
        <w:t xml:space="preserve"> </w:t>
      </w:r>
      <w:r w:rsidR="00795437" w:rsidRPr="00144CB1">
        <w:rPr>
          <w:rFonts w:ascii="Arial" w:eastAsia="Arial" w:hAnsi="Arial" w:cs="Arial"/>
          <w:sz w:val="24"/>
          <w:szCs w:val="24"/>
        </w:rPr>
        <w:t>SISu</w:t>
      </w:r>
      <w:r w:rsidRPr="00144CB1">
        <w:rPr>
          <w:rFonts w:ascii="Arial" w:eastAsia="Arial" w:hAnsi="Arial" w:cs="Arial"/>
          <w:sz w:val="24"/>
          <w:szCs w:val="24"/>
        </w:rPr>
        <w:t>, kde školitel vypíše téma, student se k n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mu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ihlásí a školitel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i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azení studenta potvrdí. Po vzájemné dohod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 xml:space="preserve"> m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>že školitel zadat sám do SISu jméno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ihlášeného studenta a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i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azení práce potvrdit. U školitel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>, kte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í nemají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ístup do SISu, zadání</w:t>
      </w:r>
      <w:r w:rsidR="008D5C43" w:rsidRPr="00144CB1">
        <w:rPr>
          <w:rFonts w:ascii="Arial" w:eastAsia="Arial" w:hAnsi="Arial" w:cs="Arial"/>
          <w:sz w:val="24"/>
          <w:szCs w:val="24"/>
        </w:rPr>
        <w:t xml:space="preserve"> práce</w:t>
      </w:r>
      <w:r w:rsidRPr="00144CB1">
        <w:rPr>
          <w:rFonts w:ascii="Arial" w:eastAsia="Arial" w:hAnsi="Arial" w:cs="Arial"/>
          <w:sz w:val="24"/>
          <w:szCs w:val="24"/>
        </w:rPr>
        <w:t xml:space="preserve"> </w:t>
      </w:r>
      <w:r w:rsidR="00781A04" w:rsidRPr="00144CB1">
        <w:rPr>
          <w:rFonts w:ascii="Arial" w:eastAsia="Arial" w:hAnsi="Arial" w:cs="Arial"/>
          <w:sz w:val="24"/>
          <w:szCs w:val="24"/>
        </w:rPr>
        <w:t xml:space="preserve">provede </w:t>
      </w:r>
      <w:r w:rsidRPr="00144CB1">
        <w:rPr>
          <w:rFonts w:ascii="Arial" w:eastAsia="Arial" w:hAnsi="Arial" w:cs="Arial"/>
          <w:sz w:val="24"/>
          <w:szCs w:val="24"/>
        </w:rPr>
        <w:t>pov</w:t>
      </w:r>
      <w:r w:rsidR="00795437" w:rsidRPr="00144CB1">
        <w:rPr>
          <w:rFonts w:ascii="Arial" w:eastAsia="Arial" w:hAnsi="Arial" w:cs="Arial"/>
          <w:sz w:val="24"/>
          <w:szCs w:val="24"/>
        </w:rPr>
        <w:t>ěř</w:t>
      </w:r>
      <w:r w:rsidRPr="00144CB1">
        <w:rPr>
          <w:rFonts w:ascii="Arial" w:eastAsia="Arial" w:hAnsi="Arial" w:cs="Arial"/>
          <w:sz w:val="24"/>
          <w:szCs w:val="24"/>
        </w:rPr>
        <w:t>en</w:t>
      </w:r>
      <w:r w:rsidR="008D5C43" w:rsidRPr="00144CB1">
        <w:rPr>
          <w:rFonts w:ascii="Arial" w:eastAsia="Arial" w:hAnsi="Arial" w:cs="Arial"/>
          <w:sz w:val="24"/>
          <w:szCs w:val="24"/>
        </w:rPr>
        <w:t>á</w:t>
      </w:r>
      <w:r w:rsidRPr="00144CB1">
        <w:rPr>
          <w:rFonts w:ascii="Arial" w:eastAsia="Arial" w:hAnsi="Arial" w:cs="Arial"/>
          <w:sz w:val="24"/>
          <w:szCs w:val="24"/>
        </w:rPr>
        <w:t xml:space="preserve"> osob</w:t>
      </w:r>
      <w:r w:rsidR="008D5C43" w:rsidRPr="00144CB1">
        <w:rPr>
          <w:rFonts w:ascii="Arial" w:eastAsia="Arial" w:hAnsi="Arial" w:cs="Arial"/>
          <w:sz w:val="24"/>
          <w:szCs w:val="24"/>
        </w:rPr>
        <w:t xml:space="preserve">a (např. koordinátor obhajob) </w:t>
      </w:r>
      <w:r w:rsidRPr="00144CB1">
        <w:rPr>
          <w:rFonts w:ascii="Arial" w:eastAsia="Arial" w:hAnsi="Arial" w:cs="Arial"/>
          <w:sz w:val="24"/>
          <w:szCs w:val="24"/>
        </w:rPr>
        <w:t>na garantující kated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 xml:space="preserve">e. Odkazy na </w:t>
      </w:r>
      <w:r w:rsidR="00781A04" w:rsidRPr="00144CB1">
        <w:rPr>
          <w:rFonts w:ascii="Arial" w:eastAsia="Arial" w:hAnsi="Arial" w:cs="Arial"/>
          <w:sz w:val="24"/>
          <w:szCs w:val="24"/>
        </w:rPr>
        <w:t>koordinátory</w:t>
      </w:r>
      <w:r w:rsidR="008D5C43" w:rsidRPr="00144CB1">
        <w:rPr>
          <w:rFonts w:ascii="Arial" w:eastAsia="Arial" w:hAnsi="Arial" w:cs="Arial"/>
          <w:sz w:val="24"/>
          <w:szCs w:val="24"/>
        </w:rPr>
        <w:t xml:space="preserve"> obhajob</w:t>
      </w:r>
      <w:r w:rsidR="00781A04" w:rsidRPr="00144CB1">
        <w:rPr>
          <w:rFonts w:ascii="Arial" w:eastAsia="Arial" w:hAnsi="Arial" w:cs="Arial"/>
          <w:sz w:val="24"/>
          <w:szCs w:val="24"/>
        </w:rPr>
        <w:t xml:space="preserve"> a </w:t>
      </w:r>
      <w:r w:rsidR="008D5C43" w:rsidRPr="00144CB1">
        <w:rPr>
          <w:rFonts w:ascii="Arial" w:eastAsia="Arial" w:hAnsi="Arial" w:cs="Arial"/>
          <w:sz w:val="24"/>
          <w:szCs w:val="24"/>
        </w:rPr>
        <w:t>ukázkové</w:t>
      </w:r>
      <w:r w:rsidR="00781A04" w:rsidRPr="00144CB1">
        <w:rPr>
          <w:rFonts w:ascii="Arial" w:eastAsia="Arial" w:hAnsi="Arial" w:cs="Arial"/>
          <w:sz w:val="24"/>
          <w:szCs w:val="24"/>
        </w:rPr>
        <w:t xml:space="preserve"> </w:t>
      </w:r>
      <w:r w:rsidRPr="00144CB1">
        <w:rPr>
          <w:rFonts w:ascii="Arial" w:eastAsia="Arial" w:hAnsi="Arial" w:cs="Arial"/>
          <w:sz w:val="24"/>
          <w:szCs w:val="24"/>
        </w:rPr>
        <w:t>bakalá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 xml:space="preserve">ské práce za jednotlivé katedry jsou uvedeny na </w:t>
      </w:r>
      <w:hyperlink r:id="rId8">
        <w:r w:rsidRPr="00144CB1"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http://www.natur.cuni.cz/biologie/studium/bakalarske-obhajoby</w:t>
        </w:r>
      </w:hyperlink>
      <w:r w:rsidRPr="00144CB1">
        <w:rPr>
          <w:rFonts w:ascii="Arial" w:eastAsia="Arial" w:hAnsi="Arial" w:cs="Arial"/>
          <w:sz w:val="24"/>
          <w:szCs w:val="24"/>
        </w:rPr>
        <w:t>.</w:t>
      </w:r>
    </w:p>
    <w:p w14:paraId="00000017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18" w14:textId="49A57F89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>(d) Školitelem m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>že být krom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 xml:space="preserve"> akademických a v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deckých pracovník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 xml:space="preserve"> katedry 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i externích spolupracovník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 xml:space="preserve"> také doktorský student na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 xml:space="preserve">F UK 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i náležit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 xml:space="preserve"> pou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ený doktorský student relevantních studijních program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 xml:space="preserve"> na spolupracujících fakultách UK.</w:t>
      </w:r>
    </w:p>
    <w:p w14:paraId="00000019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1A" w14:textId="76836799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>(e) Zadání/výb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r tématu se uskute</w:t>
      </w:r>
      <w:r w:rsidR="00795437" w:rsidRPr="00144CB1">
        <w:rPr>
          <w:rFonts w:ascii="Arial" w:eastAsia="Arial" w:hAnsi="Arial" w:cs="Arial"/>
          <w:sz w:val="24"/>
          <w:szCs w:val="24"/>
        </w:rPr>
        <w:t>čň</w:t>
      </w:r>
      <w:r w:rsidRPr="00144CB1">
        <w:rPr>
          <w:rFonts w:ascii="Arial" w:eastAsia="Arial" w:hAnsi="Arial" w:cs="Arial"/>
          <w:sz w:val="24"/>
          <w:szCs w:val="24"/>
        </w:rPr>
        <w:t>uje b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hem zimního semestru posledního ro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níku bakalá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ského studia.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ihlášení studenta/ky k tématu vybrané bakalá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ské práce v SISu musí být provedeno nejpozd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ji do data ur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 xml:space="preserve">eného harmonogramem akademického roku 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i vyhláškou studijního prod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kana.</w:t>
      </w:r>
    </w:p>
    <w:p w14:paraId="0000001B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1C" w14:textId="6C1468A3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>(f) Termín odevzdání práce v zimním, jarním i letním období ur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 xml:space="preserve">uje garant studijního programu v souladu s harmonogramem akademického roku a po projednání </w:t>
      </w:r>
      <w:r w:rsidR="00781A04" w:rsidRPr="00144CB1">
        <w:rPr>
          <w:rFonts w:ascii="Arial" w:eastAsia="Arial" w:hAnsi="Arial" w:cs="Arial"/>
          <w:sz w:val="24"/>
          <w:szCs w:val="24"/>
        </w:rPr>
        <w:t xml:space="preserve">Sekční </w:t>
      </w:r>
      <w:r w:rsidRPr="00144CB1">
        <w:rPr>
          <w:rFonts w:ascii="Arial" w:eastAsia="Arial" w:hAnsi="Arial" w:cs="Arial"/>
          <w:sz w:val="24"/>
          <w:szCs w:val="24"/>
        </w:rPr>
        <w:t>v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deckou radou; zve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ej</w:t>
      </w:r>
      <w:r w:rsidR="00795437" w:rsidRPr="00144CB1">
        <w:rPr>
          <w:rFonts w:ascii="Arial" w:eastAsia="Arial" w:hAnsi="Arial" w:cs="Arial"/>
          <w:sz w:val="24"/>
          <w:szCs w:val="24"/>
        </w:rPr>
        <w:t>ň</w:t>
      </w:r>
      <w:r w:rsidRPr="00144CB1">
        <w:rPr>
          <w:rFonts w:ascii="Arial" w:eastAsia="Arial" w:hAnsi="Arial" w:cs="Arial"/>
          <w:sz w:val="24"/>
          <w:szCs w:val="24"/>
        </w:rPr>
        <w:t>uje se na www stránkách fakulty a biologické sekce (</w:t>
      </w:r>
      <w:hyperlink r:id="rId9">
        <w:r w:rsidRPr="00144CB1"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http://www.natur.cuni.cz/biologie/studium/bakalarske-studium</w:t>
        </w:r>
      </w:hyperlink>
      <w:r w:rsidRPr="00144CB1">
        <w:rPr>
          <w:rFonts w:ascii="Arial" w:eastAsia="Arial" w:hAnsi="Arial" w:cs="Arial"/>
          <w:sz w:val="24"/>
          <w:szCs w:val="24"/>
        </w:rPr>
        <w:t>) s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edstihem b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hem zimního semestru.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i odevzdání práce se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edpokládá, že má již student/ka zapsán</w:t>
      </w:r>
      <w:r w:rsidR="008D5C43" w:rsidRPr="00144CB1">
        <w:rPr>
          <w:rFonts w:ascii="Arial" w:eastAsia="Arial" w:hAnsi="Arial" w:cs="Arial"/>
          <w:sz w:val="24"/>
          <w:szCs w:val="24"/>
        </w:rPr>
        <w:t>y</w:t>
      </w:r>
      <w:r w:rsidRPr="00144CB1">
        <w:rPr>
          <w:rFonts w:ascii="Arial" w:eastAsia="Arial" w:hAnsi="Arial" w:cs="Arial"/>
          <w:sz w:val="24"/>
          <w:szCs w:val="24"/>
        </w:rPr>
        <w:t xml:space="preserve"> zápo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t</w:t>
      </w:r>
      <w:r w:rsidR="008D5C43" w:rsidRPr="00144CB1">
        <w:rPr>
          <w:rFonts w:ascii="Arial" w:eastAsia="Arial" w:hAnsi="Arial" w:cs="Arial"/>
          <w:sz w:val="24"/>
          <w:szCs w:val="24"/>
        </w:rPr>
        <w:t>y</w:t>
      </w:r>
      <w:r w:rsidRPr="00144CB1">
        <w:rPr>
          <w:rFonts w:ascii="Arial" w:eastAsia="Arial" w:hAnsi="Arial" w:cs="Arial"/>
          <w:sz w:val="24"/>
          <w:szCs w:val="24"/>
        </w:rPr>
        <w:t xml:space="preserve"> za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edm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ty Bakalá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ský projekt I a Bakalá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 xml:space="preserve">ský projekt II (pro svůj </w:t>
      </w:r>
      <w:r w:rsidR="005E7BA4" w:rsidRPr="00144CB1">
        <w:rPr>
          <w:rFonts w:ascii="Arial" w:eastAsia="Arial" w:hAnsi="Arial" w:cs="Arial"/>
          <w:sz w:val="24"/>
          <w:szCs w:val="24"/>
        </w:rPr>
        <w:t>studijní</w:t>
      </w:r>
      <w:r w:rsidRPr="00144CB1">
        <w:rPr>
          <w:rFonts w:ascii="Arial" w:eastAsia="Arial" w:hAnsi="Arial" w:cs="Arial"/>
          <w:sz w:val="24"/>
          <w:szCs w:val="24"/>
        </w:rPr>
        <w:t xml:space="preserve"> program); tyto povinné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edm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ty jsou sou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ástí kontroly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ed SZ1 (obhajoba bakalá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ské práce). Cílem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edm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tu Bakalá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ský projekt II v letním semestru je studium literatury a konzultace se školitelem za ú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elem následného sepsání bakalá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ské práce. Jde o pr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>b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 xml:space="preserve">žnou celosemestrovou studijní povinnost, jejíž 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asové rozvržení je v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cí individuální dohody studenta a školitele. Zápo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et ud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luje školitel ješt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 xml:space="preserve">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ed odevzdáním bakalá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ské práce nebo požádá o udělení zápočtu konzultanta či pověřenou osobu</w:t>
      </w:r>
      <w:r w:rsidR="008D5C43" w:rsidRPr="00144CB1">
        <w:rPr>
          <w:rFonts w:ascii="Arial" w:eastAsia="Arial" w:hAnsi="Arial" w:cs="Arial"/>
          <w:sz w:val="24"/>
          <w:szCs w:val="24"/>
        </w:rPr>
        <w:t xml:space="preserve"> (např. koordinátora obhajob)</w:t>
      </w:r>
      <w:r w:rsidRPr="00144CB1">
        <w:rPr>
          <w:rFonts w:ascii="Arial" w:eastAsia="Arial" w:hAnsi="Arial" w:cs="Arial"/>
          <w:sz w:val="24"/>
          <w:szCs w:val="24"/>
        </w:rPr>
        <w:t xml:space="preserve"> na katedře.</w:t>
      </w:r>
    </w:p>
    <w:p w14:paraId="0000001D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1E" w14:textId="77777777" w:rsidR="00385266" w:rsidRPr="00144CB1" w:rsidRDefault="00447289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 w:rsidRPr="00144CB1">
        <w:rPr>
          <w:rFonts w:ascii="Arial" w:eastAsia="Arial" w:hAnsi="Arial" w:cs="Arial"/>
          <w:b/>
          <w:sz w:val="24"/>
          <w:szCs w:val="24"/>
        </w:rPr>
        <w:t>Pojetí a rozsah</w:t>
      </w:r>
    </w:p>
    <w:p w14:paraId="0000001F" w14:textId="134F332C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 xml:space="preserve">(a) Při zadávání práce spolu školitel a student definují téma a cíle. Školitel </w:t>
      </w:r>
      <w:r w:rsidR="00781A04" w:rsidRPr="00144CB1">
        <w:rPr>
          <w:rFonts w:ascii="Arial" w:eastAsia="Arial" w:hAnsi="Arial" w:cs="Arial"/>
          <w:sz w:val="24"/>
          <w:szCs w:val="24"/>
        </w:rPr>
        <w:t>pomáhá</w:t>
      </w:r>
      <w:r w:rsidRPr="00144CB1">
        <w:rPr>
          <w:rFonts w:ascii="Arial" w:eastAsia="Arial" w:hAnsi="Arial" w:cs="Arial"/>
          <w:sz w:val="24"/>
          <w:szCs w:val="24"/>
        </w:rPr>
        <w:t xml:space="preserve"> s vyhledáním základní literatury</w:t>
      </w:r>
      <w:r w:rsidR="00781A04" w:rsidRPr="00144CB1">
        <w:rPr>
          <w:rFonts w:ascii="Arial" w:eastAsia="Arial" w:hAnsi="Arial" w:cs="Arial"/>
          <w:sz w:val="24"/>
          <w:szCs w:val="24"/>
        </w:rPr>
        <w:t>, se</w:t>
      </w:r>
      <w:r w:rsidRPr="00144CB1">
        <w:rPr>
          <w:rFonts w:ascii="Arial" w:eastAsia="Arial" w:hAnsi="Arial" w:cs="Arial"/>
          <w:sz w:val="24"/>
          <w:szCs w:val="24"/>
        </w:rPr>
        <w:t xml:space="preserve"> způsoby práce s literaturou. Za výslednou podobu odevzdané bakalá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ské práce a dodržení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edepsané nápln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/rozsahu je odpov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dný student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 xml:space="preserve">edkládající práci. Školitel 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 xml:space="preserve">i konzultant </w:t>
      </w:r>
      <w:r w:rsidR="00781A04" w:rsidRPr="00144CB1">
        <w:rPr>
          <w:rFonts w:ascii="Arial" w:eastAsia="Arial" w:hAnsi="Arial" w:cs="Arial"/>
          <w:sz w:val="24"/>
          <w:szCs w:val="24"/>
        </w:rPr>
        <w:t>je</w:t>
      </w:r>
      <w:r w:rsidRPr="00144CB1">
        <w:rPr>
          <w:rFonts w:ascii="Arial" w:eastAsia="Arial" w:hAnsi="Arial" w:cs="Arial"/>
          <w:sz w:val="24"/>
          <w:szCs w:val="24"/>
        </w:rPr>
        <w:t xml:space="preserve"> studentem</w:t>
      </w:r>
      <w:r w:rsidR="00781A04" w:rsidRPr="00144CB1">
        <w:rPr>
          <w:rFonts w:ascii="Arial" w:eastAsia="Arial" w:hAnsi="Arial" w:cs="Arial"/>
          <w:sz w:val="24"/>
          <w:szCs w:val="24"/>
        </w:rPr>
        <w:t>/kou</w:t>
      </w:r>
      <w:r w:rsidRPr="00144CB1">
        <w:rPr>
          <w:rFonts w:ascii="Arial" w:eastAsia="Arial" w:hAnsi="Arial" w:cs="Arial"/>
          <w:sz w:val="24"/>
          <w:szCs w:val="24"/>
        </w:rPr>
        <w:t xml:space="preserve"> využíván v roli poradce a hodnotitele (ud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lení zápo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tu za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edm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t Bakalá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ský projekt II, vypracování posudku školitele). Školitel průběžně kontroluje vznik textu bakalářské práce formou konzultací.</w:t>
      </w:r>
    </w:p>
    <w:p w14:paraId="00000020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21" w14:textId="77777777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lastRenderedPageBreak/>
        <w:t>(b) Práce musí být zadána a zpracována jako odborný text na základě literární rešerše a její úroveň je hodnocena podle kvality provedené rešerše a analýzy problému.</w:t>
      </w:r>
    </w:p>
    <w:p w14:paraId="00000022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23" w14:textId="4EECF48A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>(c) Práce má ukázat, že student</w:t>
      </w:r>
      <w:r w:rsidR="00781A04" w:rsidRPr="00144CB1">
        <w:rPr>
          <w:rFonts w:ascii="Arial" w:eastAsia="Arial" w:hAnsi="Arial" w:cs="Arial"/>
          <w:sz w:val="24"/>
          <w:szCs w:val="24"/>
        </w:rPr>
        <w:t>/ka</w:t>
      </w:r>
      <w:r w:rsidRPr="00144CB1">
        <w:rPr>
          <w:rFonts w:ascii="Arial" w:eastAsia="Arial" w:hAnsi="Arial" w:cs="Arial"/>
          <w:sz w:val="24"/>
          <w:szCs w:val="24"/>
        </w:rPr>
        <w:t xml:space="preserve"> je schopen</w:t>
      </w:r>
      <w:r w:rsidR="00781A04" w:rsidRPr="00144CB1">
        <w:rPr>
          <w:rFonts w:ascii="Arial" w:eastAsia="Arial" w:hAnsi="Arial" w:cs="Arial"/>
          <w:sz w:val="24"/>
          <w:szCs w:val="24"/>
        </w:rPr>
        <w:t>/na</w:t>
      </w:r>
      <w:r w:rsidRPr="00144CB1">
        <w:rPr>
          <w:rFonts w:ascii="Arial" w:eastAsia="Arial" w:hAnsi="Arial" w:cs="Arial"/>
          <w:sz w:val="24"/>
          <w:szCs w:val="24"/>
        </w:rPr>
        <w:t xml:space="preserve"> pracovat se zahrani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ní (a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ípadn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 xml:space="preserve"> i 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eskou) v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deckou literaturou (mín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ny jsou zejména p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 xml:space="preserve">vodní 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i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 xml:space="preserve">ehledové 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lánky v renomovaných v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 xml:space="preserve">deckých 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asopisech), vyhledávat a t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ídit informace, vyvozovat záv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ry a zobecn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ní a formáln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 xml:space="preserve"> zpracovat ucelenou monotematickou studii. Práce m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>že využívat i v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decké informa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ní databáze.</w:t>
      </w:r>
    </w:p>
    <w:p w14:paraId="00000024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25" w14:textId="41299F07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>(d) Jako bakalá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ská práce není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ijatelný text, ve kterém jsou pouze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ejímány poznatky z u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 xml:space="preserve">ebnic, populárních 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asopis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 xml:space="preserve"> 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i dalších médií ur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ených laické ve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ejnosti.</w:t>
      </w:r>
    </w:p>
    <w:p w14:paraId="00000026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27" w14:textId="2C571B18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>(e) Jako bakalá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ská práce není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ijatelný text, ve kterém jsou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evážn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 xml:space="preserve">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ejímány poznatky ze sekundárních citací (například z článků typu review). Sekundární citace by měly být používány v minimální možné míře (nesmí přesáhnout 20 % citované literatury) a musí být jasně označeny jak ve vlastním textu bakalářské práce, tak v seznamu literatury.</w:t>
      </w:r>
    </w:p>
    <w:p w14:paraId="00000028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29" w14:textId="31B921CE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>(f) Jako bakalá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ská práce není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 xml:space="preserve">ijatelný text, který kopíruje 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 xml:space="preserve">i napodobuje podstatné 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ásti jiného odborného textu (plagiátorství a autoplagiátorství). Plagiátem je i prostý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eklad cizího odborného textu, který je vydávaný za vlastní. Jelikož jsou takové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ípady neslu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 xml:space="preserve">itelné s etikou práce 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len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 xml:space="preserve"> akademické obce (tedy i student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>), budou krom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 xml:space="preserve"> klasifikace „neprosp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 xml:space="preserve">l/a“ 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ešeny i disciplinárn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.</w:t>
      </w:r>
    </w:p>
    <w:p w14:paraId="0000002A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2B" w14:textId="2AB7A8A0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>(g) Literární rešerše má odhalit, co je o zpracovávaném problému známo, a nastínit, jaké skute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nosti dosud známy nejsou a zaslouží si další studium. Má ale rovn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ž prezentovat vlastní názor a kritické zhodnocení,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ípadn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 xml:space="preserve"> nastolit možné sm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ry budoucího studia. Literární rešerše se m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>že týkat i velmi úzkého tématu tak, aby je autor byl schopen obsáhnout a diskutovat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i obhajob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. Naopak, jako témata nejsou vhodná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íliš široká témata – malárie, retroviry, atp.</w:t>
      </w:r>
    </w:p>
    <w:p w14:paraId="0000002C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2D" w14:textId="77777777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>(h) Práce je psána v češtině, slovenštině nebo angličtině podle výběru studenta/ky.</w:t>
      </w:r>
    </w:p>
    <w:p w14:paraId="0000002E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2F" w14:textId="77777777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>(i) Použití nástrojů umělé inteligence (AI) při tvorbě bakalářské práce je přípustné a je regulováno Opatřením děkana č. 13/2023, článkem 4.3. (</w:t>
      </w:r>
      <w:hyperlink r:id="rId10">
        <w:r w:rsidRPr="00144CB1"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https://www.natur.cuni.cz/fakulta/dekan-a-kolegium/opatreni-dekana</w:t>
        </w:r>
      </w:hyperlink>
      <w:r w:rsidRPr="00144CB1">
        <w:rPr>
          <w:rFonts w:ascii="Arial" w:eastAsia="Arial" w:hAnsi="Arial" w:cs="Arial"/>
          <w:sz w:val="24"/>
          <w:szCs w:val="24"/>
        </w:rPr>
        <w:t>). Konkrétně:</w:t>
      </w:r>
    </w:p>
    <w:p w14:paraId="00000030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31" w14:textId="12065CB1" w:rsidR="00385266" w:rsidRPr="00144CB1" w:rsidRDefault="00447289" w:rsidP="00CA5C5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 xml:space="preserve">„Pokud byla při psaní závěrečné práce použita umělá inteligence (AI) a technologie podporované AI, je nutné dodržet tato pravidla: </w:t>
      </w:r>
    </w:p>
    <w:p w14:paraId="00000032" w14:textId="5BA3C71C" w:rsidR="00385266" w:rsidRPr="00144CB1" w:rsidRDefault="00447289" w:rsidP="000E2A7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 xml:space="preserve">- tyto technologie lze použít pouze ke zlepšení čitelnosti a jazyka, nikoli k nahrazení klíčových úkolů výzkumníků, jako je interpretace dat nebo vyvozování vědeckých závěrů; </w:t>
      </w:r>
    </w:p>
    <w:p w14:paraId="00000033" w14:textId="7D3263A4" w:rsidR="00385266" w:rsidRPr="00144CB1" w:rsidRDefault="00447289" w:rsidP="000E2A7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>- použití AI a technologií podporovaných AI je nutné uvést v [úvodním] prohlášení studenta“.</w:t>
      </w:r>
    </w:p>
    <w:p w14:paraId="00000034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35" w14:textId="738962D8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>Studenti by se měli též řídit doporučeními pro studenty UK pro práci s nástroji umělé inteligence (</w:t>
      </w:r>
      <w:hyperlink r:id="rId11">
        <w:r w:rsidRPr="00144CB1"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https://ai.cuni.cz/AI-11.html</w:t>
        </w:r>
      </w:hyperlink>
      <w:r w:rsidRPr="00144CB1">
        <w:rPr>
          <w:rFonts w:ascii="Arial" w:eastAsia="Arial" w:hAnsi="Arial" w:cs="Arial"/>
          <w:sz w:val="24"/>
          <w:szCs w:val="24"/>
        </w:rPr>
        <w:t>) a Stanoviskem UK k AI (</w:t>
      </w:r>
      <w:hyperlink r:id="rId12">
        <w:r w:rsidRPr="00144CB1"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https://ai.cuni.cz/AI-17.html</w:t>
        </w:r>
      </w:hyperlink>
      <w:r w:rsidRPr="00144CB1">
        <w:rPr>
          <w:rFonts w:ascii="Arial" w:eastAsia="Arial" w:hAnsi="Arial" w:cs="Arial"/>
          <w:sz w:val="24"/>
          <w:szCs w:val="24"/>
        </w:rPr>
        <w:t>). Při použití nástrojů AI nesmí docházet k</w:t>
      </w:r>
      <w:r w:rsidR="00CA5C54" w:rsidRPr="00144CB1">
        <w:rPr>
          <w:rFonts w:ascii="Arial" w:eastAsia="Arial" w:hAnsi="Arial" w:cs="Arial"/>
          <w:sz w:val="24"/>
          <w:szCs w:val="24"/>
        </w:rPr>
        <w:t xml:space="preserve"> přejímání </w:t>
      </w:r>
      <w:r w:rsidRPr="00144CB1">
        <w:rPr>
          <w:rFonts w:ascii="Arial" w:eastAsia="Arial" w:hAnsi="Arial" w:cs="Arial"/>
          <w:sz w:val="24"/>
          <w:szCs w:val="24"/>
        </w:rPr>
        <w:t xml:space="preserve">celých </w:t>
      </w:r>
      <w:r w:rsidR="00CA5C54" w:rsidRPr="00144CB1">
        <w:rPr>
          <w:rFonts w:ascii="Arial" w:eastAsia="Arial" w:hAnsi="Arial" w:cs="Arial"/>
          <w:sz w:val="24"/>
          <w:szCs w:val="24"/>
        </w:rPr>
        <w:t xml:space="preserve">vygenerovaných </w:t>
      </w:r>
      <w:r w:rsidRPr="00144CB1">
        <w:rPr>
          <w:rFonts w:ascii="Arial" w:eastAsia="Arial" w:hAnsi="Arial" w:cs="Arial"/>
          <w:sz w:val="24"/>
          <w:szCs w:val="24"/>
        </w:rPr>
        <w:t xml:space="preserve">pasáží bez kontroly, doplňování informací a úprav. Takové jednání je nepřípustné a </w:t>
      </w:r>
      <w:r w:rsidRPr="00144CB1">
        <w:rPr>
          <w:rFonts w:ascii="Arial" w:eastAsia="Arial" w:hAnsi="Arial" w:cs="Arial"/>
          <w:sz w:val="24"/>
          <w:szCs w:val="24"/>
        </w:rPr>
        <w:lastRenderedPageBreak/>
        <w:t>je svou závažností na úrovni plagiarismu. Školitel průběžně kontroluje použití nástrojů AI studentem</w:t>
      </w:r>
      <w:r w:rsidR="00CA5C54" w:rsidRPr="00144CB1">
        <w:rPr>
          <w:rFonts w:ascii="Arial" w:eastAsia="Arial" w:hAnsi="Arial" w:cs="Arial"/>
          <w:sz w:val="24"/>
          <w:szCs w:val="24"/>
        </w:rPr>
        <w:t>/kou</w:t>
      </w:r>
      <w:r w:rsidRPr="00144CB1">
        <w:rPr>
          <w:rFonts w:ascii="Arial" w:eastAsia="Arial" w:hAnsi="Arial" w:cs="Arial"/>
          <w:sz w:val="24"/>
          <w:szCs w:val="24"/>
        </w:rPr>
        <w:t>.</w:t>
      </w:r>
    </w:p>
    <w:p w14:paraId="00000036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37" w14:textId="666FA094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 xml:space="preserve">Nástroje AI lze tedy využít </w:t>
      </w:r>
      <w:r w:rsidR="00A3525E" w:rsidRPr="00144CB1">
        <w:rPr>
          <w:rFonts w:ascii="Arial" w:eastAsia="Arial" w:hAnsi="Arial" w:cs="Arial"/>
          <w:sz w:val="24"/>
          <w:szCs w:val="24"/>
        </w:rPr>
        <w:t>např. i</w:t>
      </w:r>
      <w:r w:rsidRPr="00144CB1">
        <w:rPr>
          <w:rFonts w:ascii="Arial" w:eastAsia="Arial" w:hAnsi="Arial" w:cs="Arial"/>
          <w:sz w:val="24"/>
          <w:szCs w:val="24"/>
        </w:rPr>
        <w:t xml:space="preserve"> pro tvorbu </w:t>
      </w:r>
      <w:r w:rsidR="00356F6E" w:rsidRPr="00144CB1">
        <w:rPr>
          <w:rFonts w:ascii="Arial" w:eastAsia="Arial" w:hAnsi="Arial" w:cs="Arial"/>
          <w:sz w:val="24"/>
          <w:szCs w:val="24"/>
        </w:rPr>
        <w:t>„</w:t>
      </w:r>
      <w:r w:rsidRPr="00144CB1">
        <w:rPr>
          <w:rFonts w:ascii="Arial" w:eastAsia="Arial" w:hAnsi="Arial" w:cs="Arial"/>
          <w:sz w:val="24"/>
          <w:szCs w:val="24"/>
        </w:rPr>
        <w:t>základní kostry</w:t>
      </w:r>
      <w:r w:rsidR="00356F6E" w:rsidRPr="00144CB1">
        <w:rPr>
          <w:rFonts w:ascii="Arial" w:eastAsia="Arial" w:hAnsi="Arial" w:cs="Arial"/>
          <w:sz w:val="24"/>
          <w:szCs w:val="24"/>
        </w:rPr>
        <w:t>“</w:t>
      </w:r>
      <w:r w:rsidRPr="00144CB1">
        <w:rPr>
          <w:rFonts w:ascii="Arial" w:eastAsia="Arial" w:hAnsi="Arial" w:cs="Arial"/>
          <w:sz w:val="24"/>
          <w:szCs w:val="24"/>
        </w:rPr>
        <w:t xml:space="preserve"> budoucí rešerše za podmínek uvedených v instrukcích UK (viz výše). Student</w:t>
      </w:r>
      <w:r w:rsidR="00CA5C54" w:rsidRPr="00144CB1">
        <w:rPr>
          <w:rFonts w:ascii="Arial" w:eastAsia="Arial" w:hAnsi="Arial" w:cs="Arial"/>
          <w:sz w:val="24"/>
          <w:szCs w:val="24"/>
        </w:rPr>
        <w:t>/ka</w:t>
      </w:r>
      <w:r w:rsidRPr="00144CB1">
        <w:rPr>
          <w:rFonts w:ascii="Arial" w:eastAsia="Arial" w:hAnsi="Arial" w:cs="Arial"/>
          <w:sz w:val="24"/>
          <w:szCs w:val="24"/>
        </w:rPr>
        <w:t xml:space="preserve"> pak s takovým výchozím produktem AI dále intenzivně pracuje, a to zejména z hlediska kontroly věcné správnosti, doplňování chybějících poznatků, rozvíjení myšlenek a interpretací apod. </w:t>
      </w:r>
      <w:r w:rsidR="00CA5C54" w:rsidRPr="00144CB1">
        <w:rPr>
          <w:rFonts w:ascii="Arial" w:eastAsia="Arial" w:hAnsi="Arial" w:cs="Arial"/>
          <w:sz w:val="24"/>
          <w:szCs w:val="24"/>
        </w:rPr>
        <w:t xml:space="preserve">Dále může AI využít ke zlepšení čitelnosti a jazyka. </w:t>
      </w:r>
      <w:r w:rsidRPr="00144CB1">
        <w:rPr>
          <w:rFonts w:ascii="Arial" w:eastAsia="Arial" w:hAnsi="Arial" w:cs="Arial"/>
          <w:sz w:val="24"/>
          <w:szCs w:val="24"/>
        </w:rPr>
        <w:t>Podstatným kritériem je, aby student výslednému textu práce rozuměl a uměl poznatky interpretovat při obhajobě (viz níže).</w:t>
      </w:r>
    </w:p>
    <w:p w14:paraId="00000038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39" w14:textId="00A3A047" w:rsidR="00385266" w:rsidRPr="00144CB1" w:rsidRDefault="00447289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 w:rsidRPr="00144CB1">
        <w:rPr>
          <w:rFonts w:ascii="Arial" w:eastAsia="Arial" w:hAnsi="Arial" w:cs="Arial"/>
          <w:b/>
          <w:sz w:val="24"/>
          <w:szCs w:val="24"/>
        </w:rPr>
        <w:t>Struktura bakalá</w:t>
      </w:r>
      <w:r w:rsidR="00795437" w:rsidRPr="00144CB1">
        <w:rPr>
          <w:rFonts w:ascii="Arial" w:eastAsia="Arial" w:hAnsi="Arial" w:cs="Arial"/>
          <w:b/>
          <w:sz w:val="24"/>
          <w:szCs w:val="24"/>
        </w:rPr>
        <w:t>ř</w:t>
      </w:r>
      <w:r w:rsidRPr="00144CB1">
        <w:rPr>
          <w:rFonts w:ascii="Arial" w:eastAsia="Arial" w:hAnsi="Arial" w:cs="Arial"/>
          <w:b/>
          <w:sz w:val="24"/>
          <w:szCs w:val="24"/>
        </w:rPr>
        <w:t xml:space="preserve">ské práce </w:t>
      </w:r>
    </w:p>
    <w:p w14:paraId="0000003A" w14:textId="489F8C80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>(a) Nerespektování struktury práce</w:t>
      </w:r>
      <w:r w:rsidR="005E0110" w:rsidRPr="00144CB1">
        <w:rPr>
          <w:rFonts w:ascii="Arial" w:eastAsia="Arial" w:hAnsi="Arial" w:cs="Arial"/>
          <w:sz w:val="24"/>
          <w:szCs w:val="24"/>
        </w:rPr>
        <w:t xml:space="preserve"> (např. překročení rozsahu, viz dále)</w:t>
      </w:r>
      <w:r w:rsidRPr="00144CB1">
        <w:rPr>
          <w:rFonts w:ascii="Arial" w:eastAsia="Arial" w:hAnsi="Arial" w:cs="Arial"/>
          <w:sz w:val="24"/>
          <w:szCs w:val="24"/>
        </w:rPr>
        <w:t xml:space="preserve"> bude mít vliv na hodnocení práce, tj. na známku.</w:t>
      </w:r>
      <w:r w:rsidR="000E2A7F" w:rsidRPr="00144CB1">
        <w:rPr>
          <w:rFonts w:ascii="Arial" w:eastAsia="Arial" w:hAnsi="Arial" w:cs="Arial"/>
          <w:sz w:val="24"/>
          <w:szCs w:val="24"/>
        </w:rPr>
        <w:t xml:space="preserve"> Pokud jsou součástí bakalářské práce vlastní výsledky vědecké činnosti, komise k nic nesmí při hodnocení přihlížet.</w:t>
      </w:r>
    </w:p>
    <w:p w14:paraId="0000003B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3C" w14:textId="25B65BC7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>(b) Obvyklá délka vlastní literární rešerše je 15–20 stran (od akademického roku 2024/2025 je stanoven minimální rozsah 15 stran textu bez obrázků, grafů a tabulek); celá práce v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etn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 xml:space="preserve">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 xml:space="preserve">íloh má rozsah do 40 stran. Pod pojmem strana se rozumí text o velikosti písma 11 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 xml:space="preserve">i 12, 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ádkování 1,5 a maximální ší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ce okraj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 xml:space="preserve"> 2,5 cm, po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et znak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 xml:space="preserve"> na 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ádku minimáln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 xml:space="preserve"> 70.</w:t>
      </w:r>
    </w:p>
    <w:p w14:paraId="0000003D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3E" w14:textId="13A4BB56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>(c) Titulní strana a prohlášení, které se nepo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ítají do celkového po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tu stran práce, jsou ve formátu specifikovaném v Opat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ení d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 xml:space="preserve">kana 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 xml:space="preserve">. </w:t>
      </w:r>
      <w:r w:rsidR="00356F6E" w:rsidRPr="00144CB1">
        <w:rPr>
          <w:rFonts w:ascii="Arial" w:eastAsia="Arial" w:hAnsi="Arial" w:cs="Arial"/>
          <w:sz w:val="24"/>
          <w:szCs w:val="24"/>
        </w:rPr>
        <w:t>13/2023</w:t>
      </w:r>
      <w:r w:rsidRPr="00144CB1">
        <w:rPr>
          <w:rFonts w:ascii="Arial" w:eastAsia="Arial" w:hAnsi="Arial" w:cs="Arial"/>
          <w:sz w:val="24"/>
          <w:szCs w:val="24"/>
        </w:rPr>
        <w:t>.</w:t>
      </w:r>
    </w:p>
    <w:p w14:paraId="0000003F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40" w14:textId="411DDF84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>(d) Abstrakty (+ klí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ová slova) se nepo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ítají do celkového po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tu stran práce. Každý abstrakt má délku maximáln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 xml:space="preserve"> 1450 znak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 xml:space="preserve"> v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etn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 xml:space="preserve"> mezer, povinn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 xml:space="preserve"> se uvádí v 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eštin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/slovenštin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 xml:space="preserve"> a </w:t>
      </w:r>
      <w:r w:rsidR="00795437" w:rsidRPr="00144CB1">
        <w:rPr>
          <w:rFonts w:ascii="Arial" w:eastAsia="Arial" w:hAnsi="Arial" w:cs="Arial"/>
          <w:sz w:val="24"/>
          <w:szCs w:val="24"/>
        </w:rPr>
        <w:t>zároveň</w:t>
      </w:r>
      <w:r w:rsidRPr="00144CB1">
        <w:rPr>
          <w:rFonts w:ascii="Arial" w:eastAsia="Arial" w:hAnsi="Arial" w:cs="Arial"/>
          <w:sz w:val="24"/>
          <w:szCs w:val="24"/>
        </w:rPr>
        <w:t xml:space="preserve"> v angli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tin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; ob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 xml:space="preserve"> jazykové verze abstraktu jsou vyžadovány i u anglicky psaných prací. Klí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 xml:space="preserve">ová slova (5–10) v 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eštin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/slovenštin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 xml:space="preserve"> a zárove</w:t>
      </w:r>
      <w:r w:rsidR="00795437" w:rsidRPr="00144CB1">
        <w:rPr>
          <w:rFonts w:ascii="Arial" w:eastAsia="Arial" w:hAnsi="Arial" w:cs="Arial"/>
          <w:sz w:val="24"/>
          <w:szCs w:val="24"/>
        </w:rPr>
        <w:t>ň</w:t>
      </w:r>
      <w:r w:rsidRPr="00144CB1">
        <w:rPr>
          <w:rFonts w:ascii="Arial" w:eastAsia="Arial" w:hAnsi="Arial" w:cs="Arial"/>
          <w:sz w:val="24"/>
          <w:szCs w:val="24"/>
        </w:rPr>
        <w:t xml:space="preserve"> v angli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tin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 xml:space="preserve"> mají vystihovat zam</w:t>
      </w:r>
      <w:r w:rsidR="00795437" w:rsidRPr="00144CB1">
        <w:rPr>
          <w:rFonts w:ascii="Arial" w:eastAsia="Arial" w:hAnsi="Arial" w:cs="Arial"/>
          <w:sz w:val="24"/>
          <w:szCs w:val="24"/>
        </w:rPr>
        <w:t>ěř</w:t>
      </w:r>
      <w:r w:rsidRPr="00144CB1">
        <w:rPr>
          <w:rFonts w:ascii="Arial" w:eastAsia="Arial" w:hAnsi="Arial" w:cs="Arial"/>
          <w:sz w:val="24"/>
          <w:szCs w:val="24"/>
        </w:rPr>
        <w:t>ení práce pro pot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eby budoucí katalogizace v knihovnách; ob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 xml:space="preserve"> jazykové verze klí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ových slov jsou vyžadovány i u anglicky psaných prací.</w:t>
      </w:r>
    </w:p>
    <w:p w14:paraId="00000041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EBE3779" w14:textId="5CD01BAC" w:rsidR="000E2A7F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>(e) Obsah se nepo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ítá do celkového po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tu stran práce</w:t>
      </w:r>
      <w:r w:rsidR="005E0110" w:rsidRPr="00144CB1">
        <w:rPr>
          <w:rFonts w:ascii="Arial" w:eastAsia="Arial" w:hAnsi="Arial" w:cs="Arial"/>
          <w:sz w:val="24"/>
          <w:szCs w:val="24"/>
        </w:rPr>
        <w:t>.</w:t>
      </w:r>
    </w:p>
    <w:p w14:paraId="60ADA15A" w14:textId="77777777" w:rsidR="005E0110" w:rsidRPr="00144CB1" w:rsidRDefault="005E011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43" w14:textId="606CEF31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>(f) Úvod (p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edstavení problému, o n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mž práce pojednává) a vymezení cíle (cíl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>) práce. Úvod a následné části se počítají do celkového počtu stran práce.</w:t>
      </w:r>
    </w:p>
    <w:p w14:paraId="00000044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45" w14:textId="2CCB9310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>(g) Vlastní literární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 xml:space="preserve">ehled: hlavní a nejobsáhlejší 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ást práce spo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ívající ve zpracování p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>vodních literárních poznatk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 xml:space="preserve"> (zdroje viz výše), v interpretaci r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>zných pohled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 xml:space="preserve"> pro a proti, upozorn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ní na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ípadné nedostatky studií, zd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>razn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ní nosných literárních informací. Kvalita literárního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ehledu je ur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ující pro stanovení výsledného hodnocení.</w:t>
      </w:r>
    </w:p>
    <w:p w14:paraId="00000046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82F3D46" w14:textId="77777777" w:rsidR="005E0110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>(h) Záv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 xml:space="preserve">r </w:t>
      </w:r>
      <w:r w:rsidR="000E2A7F" w:rsidRPr="00144CB1">
        <w:rPr>
          <w:rFonts w:ascii="Arial" w:eastAsia="Arial" w:hAnsi="Arial" w:cs="Arial"/>
          <w:sz w:val="24"/>
          <w:szCs w:val="24"/>
        </w:rPr>
        <w:t>shrnující zjištěné poznatky a jejich interpretace</w:t>
      </w:r>
      <w:r w:rsidRPr="00144CB1">
        <w:rPr>
          <w:rFonts w:ascii="Arial" w:eastAsia="Arial" w:hAnsi="Arial" w:cs="Arial"/>
          <w:sz w:val="24"/>
          <w:szCs w:val="24"/>
        </w:rPr>
        <w:t>.</w:t>
      </w:r>
      <w:r w:rsidR="005E0110" w:rsidRPr="00144CB1">
        <w:rPr>
          <w:rFonts w:ascii="Arial" w:eastAsia="Arial" w:hAnsi="Arial" w:cs="Arial"/>
          <w:sz w:val="24"/>
          <w:szCs w:val="24"/>
        </w:rPr>
        <w:t xml:space="preserve"> Počítá se do celkového počtu stran práce. M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>že obsahovat velmi krátce pojednané možné sm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ry vlastní práce (metodiky, design pokus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>, zp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>sob hodnocení, potenciální problémy a omezení).</w:t>
      </w:r>
    </w:p>
    <w:p w14:paraId="1BC38FE9" w14:textId="77777777" w:rsidR="005E0110" w:rsidRPr="00144CB1" w:rsidRDefault="005E011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4B" w14:textId="7E6C2F66" w:rsidR="00385266" w:rsidRPr="00144CB1" w:rsidRDefault="005E011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 xml:space="preserve">(i) </w:t>
      </w:r>
      <w:r w:rsidR="00447289" w:rsidRPr="00144CB1">
        <w:rPr>
          <w:rFonts w:ascii="Arial" w:eastAsia="Arial" w:hAnsi="Arial" w:cs="Arial"/>
          <w:sz w:val="24"/>
          <w:szCs w:val="24"/>
        </w:rPr>
        <w:t>Seznam použité literatury.</w:t>
      </w:r>
      <w:r w:rsidRPr="00144CB1">
        <w:rPr>
          <w:rFonts w:ascii="Arial" w:eastAsia="Arial" w:hAnsi="Arial" w:cs="Arial"/>
          <w:sz w:val="24"/>
          <w:szCs w:val="24"/>
        </w:rPr>
        <w:t xml:space="preserve"> Počítá se do celkového počtu stran práce.</w:t>
      </w:r>
    </w:p>
    <w:p w14:paraId="0000004C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4D" w14:textId="40478258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>(</w:t>
      </w:r>
      <w:r w:rsidR="005E0110" w:rsidRPr="00144CB1">
        <w:rPr>
          <w:rFonts w:ascii="Arial" w:eastAsia="Arial" w:hAnsi="Arial" w:cs="Arial"/>
          <w:sz w:val="24"/>
          <w:szCs w:val="24"/>
        </w:rPr>
        <w:t>j</w:t>
      </w:r>
      <w:r w:rsidRPr="00144CB1">
        <w:rPr>
          <w:rFonts w:ascii="Arial" w:eastAsia="Arial" w:hAnsi="Arial" w:cs="Arial"/>
          <w:sz w:val="24"/>
          <w:szCs w:val="24"/>
        </w:rPr>
        <w:t>)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ílohy (tabulky, grafy, obrázky – pokud nejsou uvedeny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ímo v textu).</w:t>
      </w:r>
      <w:r w:rsidR="005E0110" w:rsidRPr="00144CB1">
        <w:rPr>
          <w:rFonts w:ascii="Arial" w:eastAsia="Arial" w:hAnsi="Arial" w:cs="Arial"/>
          <w:sz w:val="24"/>
          <w:szCs w:val="24"/>
        </w:rPr>
        <w:t xml:space="preserve"> Počítají se do celkového počtu stran práce.</w:t>
      </w:r>
    </w:p>
    <w:p w14:paraId="0000004E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4F" w14:textId="77777777" w:rsidR="00385266" w:rsidRPr="00144CB1" w:rsidRDefault="00447289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 w:rsidRPr="00144CB1">
        <w:rPr>
          <w:rFonts w:ascii="Arial" w:eastAsia="Arial" w:hAnsi="Arial" w:cs="Arial"/>
          <w:b/>
          <w:sz w:val="24"/>
          <w:szCs w:val="24"/>
        </w:rPr>
        <w:t>Odevzdání práce</w:t>
      </w:r>
    </w:p>
    <w:p w14:paraId="00000050" w14:textId="2A102BF9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>Student/ka nahrává do SISu elektronickou verzi práce (vložení do SISu dle instrukcí v Opat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ení d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 xml:space="preserve">kana 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.</w:t>
      </w:r>
      <w:r w:rsidR="00356F6E" w:rsidRPr="00144CB1">
        <w:rPr>
          <w:rFonts w:ascii="Arial" w:eastAsia="Arial" w:hAnsi="Arial" w:cs="Arial"/>
          <w:sz w:val="24"/>
          <w:szCs w:val="24"/>
        </w:rPr>
        <w:t xml:space="preserve"> 13/2023 </w:t>
      </w:r>
      <w:r w:rsidRPr="00144CB1">
        <w:rPr>
          <w:rFonts w:ascii="Arial" w:eastAsia="Arial" w:hAnsi="Arial" w:cs="Arial"/>
          <w:sz w:val="24"/>
          <w:szCs w:val="24"/>
        </w:rPr>
        <w:t>a metodickém pokynu na stránkách studijního odd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lení). Tištěná verze bakalářské práce se neodevzdává. Jestliže je student/ka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ihlášen/a k obhajob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, splnil/a podmínky pro její konání, odevzdal/a práci a k obhajob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 xml:space="preserve"> se nedostaví nebo se obhajoba z n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jakého d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>vodu nekoná, posune se pouze termín obhajoby. Práce se nep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epracovává, nevypracovávají se ani nové posudky. Práce se obhajuje v takové verzi, v jaké byla odevzdána, v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íštím termínu, na který se student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ihlásí. Text práce lze upravovat pouze do jejího odevzdání k obhajob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, s výjimkou errat. Pokud posudky vedoucího práce a oponenta nedoporučují závěrečnou práci k obhajobě, může student/ka od obhajoby nejpozději dva dny před jejím konáním odstoupit, splní-li podmínky čl. 18.8. Pravidel pro organizaci studia na PřF UK (</w:t>
      </w:r>
      <w:hyperlink r:id="rId13">
        <w:r w:rsidRPr="00144CB1"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https://www.natur.cuni.cz/fakulta/senat/predpisy-pravni-normy/vnitrni-predpisy-prf-uk</w:t>
        </w:r>
      </w:hyperlink>
      <w:r w:rsidRPr="00144CB1">
        <w:rPr>
          <w:rFonts w:ascii="Arial" w:eastAsia="Arial" w:hAnsi="Arial" w:cs="Arial"/>
          <w:sz w:val="24"/>
          <w:szCs w:val="24"/>
        </w:rPr>
        <w:t>). Termín obhajoby závěrečné práce propadá. Po archivaci práce v SIS vedoucí práce znovu vypíše téma a studentovi/ce práci závazně přidělí.</w:t>
      </w:r>
    </w:p>
    <w:p w14:paraId="00000051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52" w14:textId="310D8F31" w:rsidR="00385266" w:rsidRPr="00144CB1" w:rsidRDefault="00447289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 w:rsidRPr="00144CB1">
        <w:rPr>
          <w:rFonts w:ascii="Arial" w:eastAsia="Arial" w:hAnsi="Arial" w:cs="Arial"/>
          <w:b/>
          <w:sz w:val="24"/>
          <w:szCs w:val="24"/>
        </w:rPr>
        <w:t xml:space="preserve">Oponentské </w:t>
      </w:r>
      <w:r w:rsidR="00795437" w:rsidRPr="00144CB1">
        <w:rPr>
          <w:rFonts w:ascii="Arial" w:eastAsia="Arial" w:hAnsi="Arial" w:cs="Arial"/>
          <w:b/>
          <w:sz w:val="24"/>
          <w:szCs w:val="24"/>
        </w:rPr>
        <w:t>ř</w:t>
      </w:r>
      <w:r w:rsidRPr="00144CB1">
        <w:rPr>
          <w:rFonts w:ascii="Arial" w:eastAsia="Arial" w:hAnsi="Arial" w:cs="Arial"/>
          <w:b/>
          <w:sz w:val="24"/>
          <w:szCs w:val="24"/>
        </w:rPr>
        <w:t>ízení</w:t>
      </w:r>
    </w:p>
    <w:p w14:paraId="00000053" w14:textId="7FCA54FE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>(a) Je vyžadován jeden oponentský posudek a posudek školitele (podepsané originály a elektronická verze). Oponenta navrhne garantující katedra z okruhu relevantních interních nebo externích odborník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>. Oponenty mohou být i studenti doktorského studia.</w:t>
      </w:r>
    </w:p>
    <w:p w14:paraId="00000054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55" w14:textId="28359AAD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>(b) Všichni oponenti a školitelé budou mít k dispozici pokyny pro psaní oponentského posudku a stanovení celkového hodnocení (školitel i oponent v posudku navrhují ohodnocení známkou na škále 1–4, tedy výborn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, velmi dob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e, dob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 a neprosp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l/a). Formulá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 posudk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 xml:space="preserve"> budou k dispozici na webových stránkách kateder nebo budou rozeslány katedrovými koordinátory obhajob. Budou obsahovat 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ást hodnocení práce dle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edem stanovených kritérií a stup</w:t>
      </w:r>
      <w:r w:rsidR="00795437" w:rsidRPr="00144CB1">
        <w:rPr>
          <w:rFonts w:ascii="Arial" w:eastAsia="Arial" w:hAnsi="Arial" w:cs="Arial"/>
          <w:sz w:val="24"/>
          <w:szCs w:val="24"/>
        </w:rPr>
        <w:t>ňů</w:t>
      </w:r>
      <w:r w:rsidRPr="00144CB1">
        <w:rPr>
          <w:rFonts w:ascii="Arial" w:eastAsia="Arial" w:hAnsi="Arial" w:cs="Arial"/>
          <w:sz w:val="24"/>
          <w:szCs w:val="24"/>
        </w:rPr>
        <w:t xml:space="preserve"> hodnocení a 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 xml:space="preserve">ást pro </w:t>
      </w:r>
      <w:r w:rsidR="0060353F" w:rsidRPr="00144CB1">
        <w:rPr>
          <w:rFonts w:ascii="Arial" w:eastAsia="Arial" w:hAnsi="Arial" w:cs="Arial"/>
          <w:sz w:val="24"/>
          <w:szCs w:val="24"/>
        </w:rPr>
        <w:t>dotaz</w:t>
      </w:r>
      <w:r w:rsidR="005E0110" w:rsidRPr="00144CB1">
        <w:rPr>
          <w:rFonts w:ascii="Arial" w:eastAsia="Arial" w:hAnsi="Arial" w:cs="Arial"/>
          <w:sz w:val="24"/>
          <w:szCs w:val="24"/>
        </w:rPr>
        <w:t>y</w:t>
      </w:r>
      <w:r w:rsidR="0060353F" w:rsidRPr="00144CB1">
        <w:rPr>
          <w:rFonts w:ascii="Arial" w:eastAsia="Arial" w:hAnsi="Arial" w:cs="Arial"/>
          <w:sz w:val="24"/>
          <w:szCs w:val="24"/>
        </w:rPr>
        <w:t xml:space="preserve"> </w:t>
      </w:r>
      <w:r w:rsidRPr="00144CB1">
        <w:rPr>
          <w:rFonts w:ascii="Arial" w:eastAsia="Arial" w:hAnsi="Arial" w:cs="Arial"/>
          <w:sz w:val="24"/>
          <w:szCs w:val="24"/>
        </w:rPr>
        <w:t>oponenta</w:t>
      </w:r>
      <w:r w:rsidR="005E0110" w:rsidRPr="00144CB1">
        <w:rPr>
          <w:rFonts w:ascii="Arial" w:eastAsia="Arial" w:hAnsi="Arial" w:cs="Arial"/>
          <w:sz w:val="24"/>
          <w:szCs w:val="24"/>
        </w:rPr>
        <w:t>.</w:t>
      </w:r>
      <w:r w:rsidRPr="00144CB1">
        <w:rPr>
          <w:rFonts w:ascii="Arial" w:eastAsia="Arial" w:hAnsi="Arial" w:cs="Arial"/>
          <w:sz w:val="24"/>
          <w:szCs w:val="24"/>
        </w:rPr>
        <w:t xml:space="preserve"> </w:t>
      </w:r>
      <w:r w:rsidR="005E0110" w:rsidRPr="00144CB1">
        <w:rPr>
          <w:rFonts w:ascii="Arial" w:eastAsia="Arial" w:hAnsi="Arial" w:cs="Arial"/>
          <w:sz w:val="24"/>
          <w:szCs w:val="24"/>
        </w:rPr>
        <w:t>Š</w:t>
      </w:r>
      <w:r w:rsidRPr="00144CB1">
        <w:rPr>
          <w:rFonts w:ascii="Arial" w:eastAsia="Arial" w:hAnsi="Arial" w:cs="Arial"/>
          <w:sz w:val="24"/>
          <w:szCs w:val="24"/>
        </w:rPr>
        <w:t>kolitel obvykle dotazy neklade.</w:t>
      </w:r>
    </w:p>
    <w:p w14:paraId="00000056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57" w14:textId="2BEDD7D4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 xml:space="preserve">(c) Oponentský i školitelský posudek </w:t>
      </w:r>
      <w:r w:rsidR="005E0110" w:rsidRPr="00144CB1">
        <w:rPr>
          <w:rFonts w:ascii="Arial" w:eastAsia="Arial" w:hAnsi="Arial" w:cs="Arial"/>
          <w:sz w:val="24"/>
          <w:szCs w:val="24"/>
        </w:rPr>
        <w:t xml:space="preserve">jsou </w:t>
      </w:r>
      <w:r w:rsidRPr="00144CB1">
        <w:rPr>
          <w:rFonts w:ascii="Arial" w:eastAsia="Arial" w:hAnsi="Arial" w:cs="Arial"/>
          <w:sz w:val="24"/>
          <w:szCs w:val="24"/>
        </w:rPr>
        <w:t>vloženy do SISu tak, aby byly uchaze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i k dispozici nejpozd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ji 3 pracovní dny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ed obhajobou. Známky ve zve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ejn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ných verzích posudk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 xml:space="preserve"> jsou pouze návrhem hodnocení; stanovení výsledné známky za obhajobu je zcela v kompetenci komise.</w:t>
      </w:r>
    </w:p>
    <w:p w14:paraId="00000058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59" w14:textId="7C37E406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>(d)</w:t>
      </w:r>
      <w:r w:rsidRPr="00144CB1">
        <w:rPr>
          <w:rFonts w:ascii="Arial" w:eastAsia="Arial" w:hAnsi="Arial" w:cs="Arial"/>
          <w:sz w:val="24"/>
          <w:szCs w:val="24"/>
          <w:vertAlign w:val="superscript"/>
        </w:rPr>
        <w:footnoteReference w:id="1"/>
      </w:r>
      <w:r w:rsidRPr="00144CB1">
        <w:rPr>
          <w:rFonts w:ascii="Arial" w:eastAsia="Arial" w:hAnsi="Arial" w:cs="Arial"/>
          <w:sz w:val="24"/>
          <w:szCs w:val="24"/>
        </w:rPr>
        <w:t xml:space="preserve"> Oponent v posudku položí pouze jednu otázku</w:t>
      </w:r>
      <w:r w:rsidR="00210D3A">
        <w:rPr>
          <w:rFonts w:ascii="Arial" w:eastAsia="Arial" w:hAnsi="Arial" w:cs="Arial"/>
          <w:sz w:val="24"/>
          <w:szCs w:val="24"/>
        </w:rPr>
        <w:t xml:space="preserve"> (až tři otázky v případě Biologie se zaměřením na vzdělávání)</w:t>
      </w:r>
      <w:r w:rsidRPr="00144CB1">
        <w:rPr>
          <w:rFonts w:ascii="Arial" w:eastAsia="Arial" w:hAnsi="Arial" w:cs="Arial"/>
          <w:sz w:val="24"/>
          <w:szCs w:val="24"/>
        </w:rPr>
        <w:t>. Další otázky položí během obhajoby. Student svými odpověďmi prokáže, že se orientuje v tématu bakalářské práce. V případě, že se oponent nemůže dostavit na obhajobu osobně nebo on-line, pošle spolu s posudkem dodatečné otázky katedrovému koordinátorovi obhajob.</w:t>
      </w:r>
    </w:p>
    <w:p w14:paraId="0000005A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5B" w14:textId="77777777" w:rsidR="00385266" w:rsidRPr="00144CB1" w:rsidRDefault="00447289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 w:rsidRPr="00144CB1">
        <w:rPr>
          <w:rFonts w:ascii="Arial" w:eastAsia="Arial" w:hAnsi="Arial" w:cs="Arial"/>
          <w:b/>
          <w:sz w:val="24"/>
          <w:szCs w:val="24"/>
        </w:rPr>
        <w:t>Obhajoba</w:t>
      </w:r>
    </w:p>
    <w:p w14:paraId="0000005C" w14:textId="04078D17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lastRenderedPageBreak/>
        <w:t>(a) Pro konání obhajoby je nutné u student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 xml:space="preserve"> odborné biologie dosažení minimáln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 xml:space="preserve"> 150 kredit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>. U studentů Biologie se zam</w:t>
      </w:r>
      <w:r w:rsidR="00795437" w:rsidRPr="00144CB1">
        <w:rPr>
          <w:rFonts w:ascii="Arial" w:eastAsia="Arial" w:hAnsi="Arial" w:cs="Arial"/>
          <w:sz w:val="24"/>
          <w:szCs w:val="24"/>
        </w:rPr>
        <w:t>ěř</w:t>
      </w:r>
      <w:r w:rsidRPr="00144CB1">
        <w:rPr>
          <w:rFonts w:ascii="Arial" w:eastAsia="Arial" w:hAnsi="Arial" w:cs="Arial"/>
          <w:sz w:val="24"/>
          <w:szCs w:val="24"/>
        </w:rPr>
        <w:t>ením na vzd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lávání je podmínkou pro konání obhajoby dosažení 180 kredit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>, úsp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šné absolvování všech povinných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edm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t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 xml:space="preserve"> a získání alespo</w:t>
      </w:r>
      <w:r w:rsidR="00795437" w:rsidRPr="00144CB1">
        <w:rPr>
          <w:rFonts w:ascii="Arial" w:eastAsia="Arial" w:hAnsi="Arial" w:cs="Arial"/>
          <w:sz w:val="24"/>
          <w:szCs w:val="24"/>
        </w:rPr>
        <w:t>ň</w:t>
      </w:r>
      <w:r w:rsidRPr="00144CB1">
        <w:rPr>
          <w:rFonts w:ascii="Arial" w:eastAsia="Arial" w:hAnsi="Arial" w:cs="Arial"/>
          <w:sz w:val="24"/>
          <w:szCs w:val="24"/>
        </w:rPr>
        <w:t xml:space="preserve"> minimálního po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tu kredit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 xml:space="preserve"> ze skupin povinn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 xml:space="preserve"> volitelných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edm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t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>. Dle závazných studijních plán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 xml:space="preserve"> všech obor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 xml:space="preserve"> na biologické sekci (viz Karolínka) je dále nutno splnit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edm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t Bakalá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ský projekt I a Bakalá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ský projekt II (pro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íslušný bakalá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ský program) -</w:t>
      </w:r>
      <w:r w:rsidRPr="00144CB1">
        <w:t xml:space="preserve"> </w:t>
      </w:r>
      <w:r w:rsidRPr="00144CB1">
        <w:rPr>
          <w:rFonts w:ascii="Arial" w:eastAsia="Arial" w:hAnsi="Arial" w:cs="Arial"/>
          <w:sz w:val="24"/>
          <w:szCs w:val="24"/>
        </w:rPr>
        <w:t>https://www.natur.cuni.cz/biologie/studium/bakalarsky-projekt. Zápo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et za Bakalá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ský projekt I ud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luje vyu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ující tohoto seminá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e, zápo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et za Bakalá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ský projekt II ud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luje školitel, katedrový konzultant nebo katedrový koordinátor obhajob na základ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 xml:space="preserve"> žádosti/souhlasu školitele nebo konzultanta. Kontrolu dosažených kredit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 xml:space="preserve"> i spln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ní povinných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edm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t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 xml:space="preserve"> provádí SIS, a to v termínu ur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eném v Harmonogramu bakalá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 xml:space="preserve">ských SZZK na </w:t>
      </w:r>
      <w:r w:rsidR="0060353F" w:rsidRPr="00144CB1">
        <w:rPr>
          <w:rFonts w:ascii="Arial" w:eastAsia="Arial" w:hAnsi="Arial" w:cs="Arial"/>
          <w:sz w:val="24"/>
          <w:szCs w:val="24"/>
        </w:rPr>
        <w:t xml:space="preserve">Biologické </w:t>
      </w:r>
      <w:r w:rsidRPr="00144CB1">
        <w:rPr>
          <w:rFonts w:ascii="Arial" w:eastAsia="Arial" w:hAnsi="Arial" w:cs="Arial"/>
          <w:sz w:val="24"/>
          <w:szCs w:val="24"/>
        </w:rPr>
        <w:t>sekci.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i standardním pr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>b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hu studia se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edpokládá konání obhajoby v 6. semestru studia.</w:t>
      </w:r>
    </w:p>
    <w:p w14:paraId="0000005D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5E" w14:textId="4A3917F2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>(b) Obhajoby jsou ve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ejné, konané na jednotlivých katedrách garantujících bakalá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ské práce;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íslušnost k t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mto katedrám vyplývá ze zam</w:t>
      </w:r>
      <w:r w:rsidR="00795437" w:rsidRPr="00144CB1">
        <w:rPr>
          <w:rFonts w:ascii="Arial" w:eastAsia="Arial" w:hAnsi="Arial" w:cs="Arial"/>
          <w:sz w:val="24"/>
          <w:szCs w:val="24"/>
        </w:rPr>
        <w:t>ěř</w:t>
      </w:r>
      <w:r w:rsidRPr="00144CB1">
        <w:rPr>
          <w:rFonts w:ascii="Arial" w:eastAsia="Arial" w:hAnsi="Arial" w:cs="Arial"/>
          <w:sz w:val="24"/>
          <w:szCs w:val="24"/>
        </w:rPr>
        <w:t>ení/obsahu práce (mimo jiné je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íslušnost ke kated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 dána zvoleným školitelem, záznamem o zadané bakalá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ské práci v SISu a schválením zadané bakalá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ské práce katedrovým koordinátorem bakalá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ských obhajob a garantem studijního programu</w:t>
      </w:r>
      <w:r w:rsidR="00A3525E" w:rsidRPr="00144CB1">
        <w:rPr>
          <w:rFonts w:ascii="Arial" w:eastAsia="Arial" w:hAnsi="Arial" w:cs="Arial"/>
          <w:sz w:val="24"/>
          <w:szCs w:val="24"/>
        </w:rPr>
        <w:t>)</w:t>
      </w:r>
      <w:r w:rsidRPr="00144CB1">
        <w:rPr>
          <w:rFonts w:ascii="Arial" w:eastAsia="Arial" w:hAnsi="Arial" w:cs="Arial"/>
          <w:sz w:val="24"/>
          <w:szCs w:val="24"/>
        </w:rPr>
        <w:t>. U student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 xml:space="preserve"> Biologie se zam</w:t>
      </w:r>
      <w:r w:rsidR="00795437" w:rsidRPr="00144CB1">
        <w:rPr>
          <w:rFonts w:ascii="Arial" w:eastAsia="Arial" w:hAnsi="Arial" w:cs="Arial"/>
          <w:sz w:val="24"/>
          <w:szCs w:val="24"/>
        </w:rPr>
        <w:t>ěř</w:t>
      </w:r>
      <w:r w:rsidRPr="00144CB1">
        <w:rPr>
          <w:rFonts w:ascii="Arial" w:eastAsia="Arial" w:hAnsi="Arial" w:cs="Arial"/>
          <w:sz w:val="24"/>
          <w:szCs w:val="24"/>
        </w:rPr>
        <w:t>ením na vzd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lávání jsou obhajoby po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ádány celosek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n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, společnou komisi sestavuje příslušný garant programu. Obhajoby se v rámci studijního programu konají obvykle v pr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>b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 xml:space="preserve">hu konkrétních pěti pracovních dnů určených garanty bakalářských studijních programů a schválených </w:t>
      </w:r>
      <w:r w:rsidR="0060353F" w:rsidRPr="00144CB1">
        <w:rPr>
          <w:rFonts w:ascii="Arial" w:eastAsia="Arial" w:hAnsi="Arial" w:cs="Arial"/>
          <w:sz w:val="24"/>
          <w:szCs w:val="24"/>
        </w:rPr>
        <w:t>Sekční v</w:t>
      </w:r>
      <w:r w:rsidRPr="00144CB1">
        <w:rPr>
          <w:rFonts w:ascii="Arial" w:eastAsia="Arial" w:hAnsi="Arial" w:cs="Arial"/>
          <w:sz w:val="24"/>
          <w:szCs w:val="24"/>
        </w:rPr>
        <w:t xml:space="preserve">ědeckou radou Biologické sekce. </w:t>
      </w:r>
    </w:p>
    <w:p w14:paraId="0000005F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60" w14:textId="76B8E483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>(c) Celková doba vyhrazená pro obhajobu každého uchaze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 xml:space="preserve">e 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iní nejvýše 30 minut.</w:t>
      </w:r>
    </w:p>
    <w:p w14:paraId="00000061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62" w14:textId="09A8F57E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 xml:space="preserve">(d) 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 xml:space="preserve">ásti obhajoby: prezentace práce (cca. 10-15 minut), 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tení posudku školitele a oponenta a jejich navržené hodnocení, odpov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di na otázky oponenta (školitel otázky obvykle neklade), stru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 xml:space="preserve">ná diskuze a </w:t>
      </w:r>
      <w:r w:rsidR="0060353F" w:rsidRPr="00144CB1">
        <w:rPr>
          <w:rFonts w:ascii="Arial" w:eastAsia="Arial" w:hAnsi="Arial" w:cs="Arial"/>
          <w:sz w:val="24"/>
          <w:szCs w:val="24"/>
        </w:rPr>
        <w:t xml:space="preserve">na </w:t>
      </w:r>
      <w:r w:rsidRPr="00144CB1">
        <w:rPr>
          <w:rFonts w:ascii="Arial" w:eastAsia="Arial" w:hAnsi="Arial" w:cs="Arial"/>
          <w:sz w:val="24"/>
          <w:szCs w:val="24"/>
        </w:rPr>
        <w:t>otázky z pléna</w:t>
      </w:r>
      <w:r w:rsidR="0060353F" w:rsidRPr="00144CB1">
        <w:rPr>
          <w:rFonts w:ascii="Arial" w:eastAsia="Arial" w:hAnsi="Arial" w:cs="Arial"/>
          <w:sz w:val="24"/>
          <w:szCs w:val="24"/>
        </w:rPr>
        <w:t xml:space="preserve"> týkající se</w:t>
      </w:r>
      <w:r w:rsidRPr="00144CB1">
        <w:rPr>
          <w:rFonts w:ascii="Arial" w:eastAsia="Arial" w:hAnsi="Arial" w:cs="Arial"/>
          <w:sz w:val="24"/>
          <w:szCs w:val="24"/>
        </w:rPr>
        <w:t> tématu bakalářské práce.</w:t>
      </w:r>
    </w:p>
    <w:p w14:paraId="00000063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64" w14:textId="3910C91A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>(e) Ú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ast oponenta a školitele je vítaná a žádoucí; v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ípad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 xml:space="preserve"> jejich neú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asti m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>že obhajoba prob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hnout, pokud má komise k dispozici podepsané posudky, které jsou sou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ástí protokolu o SZZK.</w:t>
      </w:r>
    </w:p>
    <w:p w14:paraId="00000065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66" w14:textId="1716EAD0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>(f) Text prezentace promítané dataprojektorem m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 xml:space="preserve">že být dle volby studenta anglický nebo 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eský/slovenský. Vlastní ústní sd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lení studenta i veškerá ústní komunikace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i obhajob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 xml:space="preserve"> jsou však v 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eštin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/slovenštin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, pokud komise se souhlasem studenta nestanoví jinak.</w:t>
      </w:r>
    </w:p>
    <w:p w14:paraId="00000067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68" w14:textId="77777777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>(g) Prezentace nemá být dominantně založena na textech, které student čte, ale na obrazových materiálech, které studentovi umožňují vysvětlit problematiku zpracovanou v bakalářské práci.</w:t>
      </w:r>
    </w:p>
    <w:p w14:paraId="00000069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6A" w14:textId="77777777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>(h) Student specifikuje míru využití nástrojů umělé inteligence při tvorbě textu bakalářské práce.</w:t>
      </w:r>
    </w:p>
    <w:p w14:paraId="0000006B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6C" w14:textId="4E613FA0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lastRenderedPageBreak/>
        <w:t>(i) O hodnocení práce rozhoduje mezikatedrová komise; minimální po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et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 xml:space="preserve">ítomných 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len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 xml:space="preserve"> komise je 3 včetně předsedy.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 xml:space="preserve">edseda komise 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i katedrový koordinátor obhajob m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>že rozhodnout o vyšším po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 xml:space="preserve">tu 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len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 xml:space="preserve"> pro daný termín obhajoby.</w:t>
      </w:r>
    </w:p>
    <w:p w14:paraId="0000006D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6E" w14:textId="48FDCE28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 xml:space="preserve">(j) Hodnocení 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leny komise probíhá na uzav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eném zasedání a práce se hodnotí klasifika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ními stupni v obvyklé škále výborn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, velmi dob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e, dob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e, neprosp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l/a. Hodnocení prací m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 xml:space="preserve">že probíhat po tematických 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ástech, které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edem stanoví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edseda komise.</w:t>
      </w:r>
    </w:p>
    <w:p w14:paraId="0000006F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70" w14:textId="653702FE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>(k) V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ípad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 xml:space="preserve"> hodnocení „neprosp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 xml:space="preserve">l/a“ se opakování obhajoby 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 xml:space="preserve">ídí pravidly Studijního a zkušebního 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ádu.</w:t>
      </w:r>
    </w:p>
    <w:p w14:paraId="00000071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72" w14:textId="1FAB00D3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>(l) Pokud si komise u obhajoby vyžádá errata, je pot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eba, aby toto bylo uvedeno v zápisu o pr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>b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hu obhajoby. Student je povinen nahrát errata do SISu do 10 dní po obhajob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.</w:t>
      </w:r>
    </w:p>
    <w:p w14:paraId="00000073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74" w14:textId="07A84D42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>(m) Pokud se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edseda nem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>že obhajoby zú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astnit, pov</w:t>
      </w:r>
      <w:r w:rsidR="00795437" w:rsidRPr="00144CB1">
        <w:rPr>
          <w:rFonts w:ascii="Arial" w:eastAsia="Arial" w:hAnsi="Arial" w:cs="Arial"/>
          <w:sz w:val="24"/>
          <w:szCs w:val="24"/>
        </w:rPr>
        <w:t>ěř</w:t>
      </w:r>
      <w:r w:rsidRPr="00144CB1">
        <w:rPr>
          <w:rFonts w:ascii="Arial" w:eastAsia="Arial" w:hAnsi="Arial" w:cs="Arial"/>
          <w:sz w:val="24"/>
          <w:szCs w:val="24"/>
        </w:rPr>
        <w:t>í písemn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 xml:space="preserve"> jiného 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lena komise, který spl</w:t>
      </w:r>
      <w:r w:rsidR="00795437" w:rsidRPr="00144CB1">
        <w:rPr>
          <w:rFonts w:ascii="Arial" w:eastAsia="Arial" w:hAnsi="Arial" w:cs="Arial"/>
          <w:sz w:val="24"/>
          <w:szCs w:val="24"/>
        </w:rPr>
        <w:t>ň</w:t>
      </w:r>
      <w:r w:rsidRPr="00144CB1">
        <w:rPr>
          <w:rFonts w:ascii="Arial" w:eastAsia="Arial" w:hAnsi="Arial" w:cs="Arial"/>
          <w:sz w:val="24"/>
          <w:szCs w:val="24"/>
        </w:rPr>
        <w:t>uje podmínku, že byl d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kanem fakulty jmenován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edsedou bakalá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ských komisí; vždy musí být zachován zákonem požadovaný minimální po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et (= 3) fyzicky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ítomných komisa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ů v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etně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edsedy.</w:t>
      </w:r>
    </w:p>
    <w:p w14:paraId="00000075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76" w14:textId="62C7101E" w:rsidR="00385266" w:rsidRPr="00144CB1" w:rsidRDefault="00447289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 w:rsidRPr="00144CB1">
        <w:rPr>
          <w:rFonts w:ascii="Arial" w:eastAsia="Arial" w:hAnsi="Arial" w:cs="Arial"/>
          <w:b/>
          <w:sz w:val="24"/>
          <w:szCs w:val="24"/>
        </w:rPr>
        <w:t xml:space="preserve">3) Biologická ústní </w:t>
      </w:r>
      <w:r w:rsidR="00795437" w:rsidRPr="00144CB1">
        <w:rPr>
          <w:rFonts w:ascii="Arial" w:eastAsia="Arial" w:hAnsi="Arial" w:cs="Arial"/>
          <w:b/>
          <w:sz w:val="24"/>
          <w:szCs w:val="24"/>
        </w:rPr>
        <w:t>č</w:t>
      </w:r>
      <w:r w:rsidRPr="00144CB1">
        <w:rPr>
          <w:rFonts w:ascii="Arial" w:eastAsia="Arial" w:hAnsi="Arial" w:cs="Arial"/>
          <w:b/>
          <w:sz w:val="24"/>
          <w:szCs w:val="24"/>
        </w:rPr>
        <w:t>ást SZZK</w:t>
      </w:r>
    </w:p>
    <w:p w14:paraId="00000077" w14:textId="2CD7B244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 xml:space="preserve">(a) Ústní 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ást SZZK se koná formou souborné zkoušky. Studenti odborných studijních programů konají zkoušku z jednoho tematického okruhu (analogického s modulem bakalá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ského studia, výb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r je dle obor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 xml:space="preserve"> specifikován v Karolínce). Student se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ipravuje na všechna témata zve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ejn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ná pro zvolený tematický okruh.</w:t>
      </w:r>
    </w:p>
    <w:p w14:paraId="00000078" w14:textId="2E550881" w:rsidR="00385266" w:rsidRPr="00144CB1" w:rsidRDefault="004472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144CB1">
        <w:rPr>
          <w:rFonts w:ascii="Arial" w:eastAsia="Arial" w:hAnsi="Arial" w:cs="Arial"/>
          <w:color w:val="000000"/>
          <w:sz w:val="24"/>
          <w:szCs w:val="24"/>
        </w:rPr>
        <w:t>Pro studenty programu Biologie výb</w:t>
      </w:r>
      <w:r w:rsidR="00795437" w:rsidRPr="00144CB1">
        <w:rPr>
          <w:rFonts w:ascii="Arial" w:eastAsia="Arial" w:hAnsi="Arial" w:cs="Arial"/>
          <w:color w:val="000000"/>
          <w:sz w:val="24"/>
          <w:szCs w:val="24"/>
        </w:rPr>
        <w:t>ě</w:t>
      </w:r>
      <w:r w:rsidRPr="00144CB1">
        <w:rPr>
          <w:rFonts w:ascii="Arial" w:eastAsia="Arial" w:hAnsi="Arial" w:cs="Arial"/>
          <w:color w:val="000000"/>
          <w:sz w:val="24"/>
          <w:szCs w:val="24"/>
        </w:rPr>
        <w:t>r z: (i) bun</w:t>
      </w:r>
      <w:r w:rsidR="00795437" w:rsidRPr="00144CB1">
        <w:rPr>
          <w:rFonts w:ascii="Arial" w:eastAsia="Arial" w:hAnsi="Arial" w:cs="Arial"/>
          <w:color w:val="000000"/>
          <w:sz w:val="24"/>
          <w:szCs w:val="24"/>
        </w:rPr>
        <w:t>ěč</w:t>
      </w:r>
      <w:r w:rsidRPr="00144CB1">
        <w:rPr>
          <w:rFonts w:ascii="Arial" w:eastAsia="Arial" w:hAnsi="Arial" w:cs="Arial"/>
          <w:color w:val="000000"/>
          <w:sz w:val="24"/>
          <w:szCs w:val="24"/>
        </w:rPr>
        <w:t>ná a molekulární biologie, (ii) fyziologie a anatomie/morfologie, (iii) organismy, (iv) ekologie a evoluce.</w:t>
      </w:r>
    </w:p>
    <w:p w14:paraId="00000079" w14:textId="583E9844" w:rsidR="00385266" w:rsidRPr="00144CB1" w:rsidRDefault="004472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144CB1">
        <w:rPr>
          <w:rFonts w:ascii="Arial" w:eastAsia="Arial" w:hAnsi="Arial" w:cs="Arial"/>
          <w:color w:val="000000"/>
          <w:sz w:val="24"/>
          <w:szCs w:val="24"/>
        </w:rPr>
        <w:t>Pro studenty programu Ekologická a evolu</w:t>
      </w:r>
      <w:r w:rsidR="00795437" w:rsidRPr="00144CB1">
        <w:rPr>
          <w:rFonts w:ascii="Arial" w:eastAsia="Arial" w:hAnsi="Arial" w:cs="Arial"/>
          <w:color w:val="000000"/>
          <w:sz w:val="24"/>
          <w:szCs w:val="24"/>
        </w:rPr>
        <w:t>č</w:t>
      </w:r>
      <w:r w:rsidRPr="00144CB1">
        <w:rPr>
          <w:rFonts w:ascii="Arial" w:eastAsia="Arial" w:hAnsi="Arial" w:cs="Arial"/>
          <w:color w:val="000000"/>
          <w:sz w:val="24"/>
          <w:szCs w:val="24"/>
        </w:rPr>
        <w:t>ní biologie výb</w:t>
      </w:r>
      <w:r w:rsidR="00795437" w:rsidRPr="00144CB1">
        <w:rPr>
          <w:rFonts w:ascii="Arial" w:eastAsia="Arial" w:hAnsi="Arial" w:cs="Arial"/>
          <w:color w:val="000000"/>
          <w:sz w:val="24"/>
          <w:szCs w:val="24"/>
        </w:rPr>
        <w:t>ě</w:t>
      </w:r>
      <w:r w:rsidRPr="00144CB1">
        <w:rPr>
          <w:rFonts w:ascii="Arial" w:eastAsia="Arial" w:hAnsi="Arial" w:cs="Arial"/>
          <w:color w:val="000000"/>
          <w:sz w:val="24"/>
          <w:szCs w:val="24"/>
        </w:rPr>
        <w:t>r z: (i) organismy, (ii) ekologie a evoluce.</w:t>
      </w:r>
    </w:p>
    <w:p w14:paraId="0000007A" w14:textId="1B5FFC9C" w:rsidR="00385266" w:rsidRPr="00144CB1" w:rsidRDefault="004472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144CB1">
        <w:rPr>
          <w:rFonts w:ascii="Arial" w:eastAsia="Arial" w:hAnsi="Arial" w:cs="Arial"/>
          <w:color w:val="000000"/>
          <w:sz w:val="24"/>
          <w:szCs w:val="24"/>
        </w:rPr>
        <w:t>Pro studenty programu Molekulární biologie a biochemie organism</w:t>
      </w:r>
      <w:r w:rsidR="00795437" w:rsidRPr="00144CB1">
        <w:rPr>
          <w:rFonts w:ascii="Arial" w:eastAsia="Arial" w:hAnsi="Arial" w:cs="Arial"/>
          <w:color w:val="000000"/>
          <w:sz w:val="24"/>
          <w:szCs w:val="24"/>
        </w:rPr>
        <w:t>ů</w:t>
      </w:r>
      <w:r w:rsidRPr="00144CB1">
        <w:rPr>
          <w:rFonts w:ascii="Arial" w:eastAsia="Arial" w:hAnsi="Arial" w:cs="Arial"/>
          <w:color w:val="000000"/>
          <w:sz w:val="24"/>
          <w:szCs w:val="24"/>
        </w:rPr>
        <w:t>: bun</w:t>
      </w:r>
      <w:r w:rsidR="00795437" w:rsidRPr="00144CB1">
        <w:rPr>
          <w:rFonts w:ascii="Arial" w:eastAsia="Arial" w:hAnsi="Arial" w:cs="Arial"/>
          <w:color w:val="000000"/>
          <w:sz w:val="24"/>
          <w:szCs w:val="24"/>
        </w:rPr>
        <w:t>ěč</w:t>
      </w:r>
      <w:r w:rsidRPr="00144CB1">
        <w:rPr>
          <w:rFonts w:ascii="Arial" w:eastAsia="Arial" w:hAnsi="Arial" w:cs="Arial"/>
          <w:color w:val="000000"/>
          <w:sz w:val="24"/>
          <w:szCs w:val="24"/>
        </w:rPr>
        <w:t>ná a molekulární biologie.</w:t>
      </w:r>
    </w:p>
    <w:p w14:paraId="0000007B" w14:textId="1D2DF9F7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>Pro studenty programu Biologie se zam</w:t>
      </w:r>
      <w:r w:rsidR="00795437" w:rsidRPr="00144CB1">
        <w:rPr>
          <w:rFonts w:ascii="Arial" w:eastAsia="Arial" w:hAnsi="Arial" w:cs="Arial"/>
          <w:sz w:val="24"/>
          <w:szCs w:val="24"/>
        </w:rPr>
        <w:t>ěř</w:t>
      </w:r>
      <w:r w:rsidRPr="00144CB1">
        <w:rPr>
          <w:rFonts w:ascii="Arial" w:eastAsia="Arial" w:hAnsi="Arial" w:cs="Arial"/>
          <w:sz w:val="24"/>
          <w:szCs w:val="24"/>
        </w:rPr>
        <w:t>ením na vzd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 xml:space="preserve">lávání platí pro ústní SZZK z biologie podle toho, ve kterém roce nastoupili do studia. Podrobnosti, včetně znění okruhů otázek, jsou uvedeny v SIS u státnicového předmětu s příslušným kódem: </w:t>
      </w:r>
    </w:p>
    <w:p w14:paraId="0000007C" w14:textId="49CE20D1" w:rsidR="00385266" w:rsidRPr="00144CB1" w:rsidRDefault="0044728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144CB1">
        <w:rPr>
          <w:rFonts w:ascii="Arial" w:eastAsia="Arial" w:hAnsi="Arial" w:cs="Arial"/>
          <w:color w:val="000000"/>
          <w:sz w:val="24"/>
          <w:szCs w:val="24"/>
        </w:rPr>
        <w:t xml:space="preserve">Studenti, kteří nastoupili do studia v akademickém roce 2018/2019 nebo dříve, skládají ústní část SZZ s kódem MSZUB01. Volí jeden z okruhů: (i) molekulární základy života, (ii) viry, </w:t>
      </w:r>
      <w:r w:rsidR="00037875" w:rsidRPr="00144CB1">
        <w:rPr>
          <w:rFonts w:ascii="Arial" w:eastAsia="Arial" w:hAnsi="Arial" w:cs="Arial"/>
          <w:color w:val="000000"/>
          <w:sz w:val="24"/>
          <w:szCs w:val="24"/>
        </w:rPr>
        <w:t>prokaryota</w:t>
      </w:r>
      <w:r w:rsidRPr="00144CB1">
        <w:rPr>
          <w:rFonts w:ascii="Arial" w:eastAsia="Arial" w:hAnsi="Arial" w:cs="Arial"/>
          <w:color w:val="000000"/>
          <w:sz w:val="24"/>
          <w:szCs w:val="24"/>
        </w:rPr>
        <w:t xml:space="preserve">, protista, houby, (iii) rostlinná </w:t>
      </w:r>
      <w:r w:rsidR="00795437" w:rsidRPr="00144CB1">
        <w:rPr>
          <w:rFonts w:ascii="Arial" w:eastAsia="Arial" w:hAnsi="Arial" w:cs="Arial"/>
          <w:color w:val="000000"/>
          <w:sz w:val="24"/>
          <w:szCs w:val="24"/>
        </w:rPr>
        <w:t>ř</w:t>
      </w:r>
      <w:r w:rsidRPr="00144CB1">
        <w:rPr>
          <w:rFonts w:ascii="Arial" w:eastAsia="Arial" w:hAnsi="Arial" w:cs="Arial"/>
          <w:color w:val="000000"/>
          <w:sz w:val="24"/>
          <w:szCs w:val="24"/>
        </w:rPr>
        <w:t>íše, (iv) živo</w:t>
      </w:r>
      <w:r w:rsidR="00795437" w:rsidRPr="00144CB1">
        <w:rPr>
          <w:rFonts w:ascii="Arial" w:eastAsia="Arial" w:hAnsi="Arial" w:cs="Arial"/>
          <w:color w:val="000000"/>
          <w:sz w:val="24"/>
          <w:szCs w:val="24"/>
        </w:rPr>
        <w:t>č</w:t>
      </w:r>
      <w:r w:rsidRPr="00144CB1">
        <w:rPr>
          <w:rFonts w:ascii="Arial" w:eastAsia="Arial" w:hAnsi="Arial" w:cs="Arial"/>
          <w:color w:val="000000"/>
          <w:sz w:val="24"/>
          <w:szCs w:val="24"/>
        </w:rPr>
        <w:t xml:space="preserve">išná </w:t>
      </w:r>
      <w:r w:rsidR="00795437" w:rsidRPr="00144CB1">
        <w:rPr>
          <w:rFonts w:ascii="Arial" w:eastAsia="Arial" w:hAnsi="Arial" w:cs="Arial"/>
          <w:color w:val="000000"/>
          <w:sz w:val="24"/>
          <w:szCs w:val="24"/>
        </w:rPr>
        <w:t>ř</w:t>
      </w:r>
      <w:r w:rsidRPr="00144CB1">
        <w:rPr>
          <w:rFonts w:ascii="Arial" w:eastAsia="Arial" w:hAnsi="Arial" w:cs="Arial"/>
          <w:color w:val="000000"/>
          <w:sz w:val="24"/>
          <w:szCs w:val="24"/>
        </w:rPr>
        <w:t xml:space="preserve">íše, (v) evoluce, ekologie a vědy o Zemi. </w:t>
      </w:r>
    </w:p>
    <w:p w14:paraId="0000007D" w14:textId="0821DF03" w:rsidR="00385266" w:rsidRPr="00144CB1" w:rsidRDefault="0044728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144CB1">
        <w:rPr>
          <w:rFonts w:ascii="Arial" w:eastAsia="Arial" w:hAnsi="Arial" w:cs="Arial"/>
          <w:color w:val="000000"/>
          <w:sz w:val="24"/>
          <w:szCs w:val="24"/>
        </w:rPr>
        <w:t xml:space="preserve">Studenti, kteří nastoupili do studia v akademickém roce 2019/2020 a 2020/2021, skládají ústní část SZZ s kódem MSZUB09. Volí jeden z okruhů: (i) molekulární základy života, (ii) viry, </w:t>
      </w:r>
      <w:r w:rsidR="00037875" w:rsidRPr="00144CB1">
        <w:rPr>
          <w:rFonts w:ascii="Arial" w:eastAsia="Arial" w:hAnsi="Arial" w:cs="Arial"/>
          <w:color w:val="000000"/>
          <w:sz w:val="24"/>
          <w:szCs w:val="24"/>
        </w:rPr>
        <w:t>prokaryota</w:t>
      </w:r>
      <w:r w:rsidRPr="00144CB1">
        <w:rPr>
          <w:rFonts w:ascii="Arial" w:eastAsia="Arial" w:hAnsi="Arial" w:cs="Arial"/>
          <w:color w:val="000000"/>
          <w:sz w:val="24"/>
          <w:szCs w:val="24"/>
        </w:rPr>
        <w:t xml:space="preserve">, protista, houby, (iii) rostlinná </w:t>
      </w:r>
      <w:r w:rsidR="00795437" w:rsidRPr="00144CB1">
        <w:rPr>
          <w:rFonts w:ascii="Arial" w:eastAsia="Arial" w:hAnsi="Arial" w:cs="Arial"/>
          <w:color w:val="000000"/>
          <w:sz w:val="24"/>
          <w:szCs w:val="24"/>
        </w:rPr>
        <w:t>ř</w:t>
      </w:r>
      <w:r w:rsidRPr="00144CB1">
        <w:rPr>
          <w:rFonts w:ascii="Arial" w:eastAsia="Arial" w:hAnsi="Arial" w:cs="Arial"/>
          <w:color w:val="000000"/>
          <w:sz w:val="24"/>
          <w:szCs w:val="24"/>
        </w:rPr>
        <w:t>íše, (iv) živo</w:t>
      </w:r>
      <w:r w:rsidR="00795437" w:rsidRPr="00144CB1">
        <w:rPr>
          <w:rFonts w:ascii="Arial" w:eastAsia="Arial" w:hAnsi="Arial" w:cs="Arial"/>
          <w:color w:val="000000"/>
          <w:sz w:val="24"/>
          <w:szCs w:val="24"/>
        </w:rPr>
        <w:t>č</w:t>
      </w:r>
      <w:r w:rsidRPr="00144CB1">
        <w:rPr>
          <w:rFonts w:ascii="Arial" w:eastAsia="Arial" w:hAnsi="Arial" w:cs="Arial"/>
          <w:color w:val="000000"/>
          <w:sz w:val="24"/>
          <w:szCs w:val="24"/>
        </w:rPr>
        <w:t xml:space="preserve">išná </w:t>
      </w:r>
      <w:r w:rsidR="00795437" w:rsidRPr="00144CB1">
        <w:rPr>
          <w:rFonts w:ascii="Arial" w:eastAsia="Arial" w:hAnsi="Arial" w:cs="Arial"/>
          <w:color w:val="000000"/>
          <w:sz w:val="24"/>
          <w:szCs w:val="24"/>
        </w:rPr>
        <w:t>ř</w:t>
      </w:r>
      <w:r w:rsidRPr="00144CB1">
        <w:rPr>
          <w:rFonts w:ascii="Arial" w:eastAsia="Arial" w:hAnsi="Arial" w:cs="Arial"/>
          <w:color w:val="000000"/>
          <w:sz w:val="24"/>
          <w:szCs w:val="24"/>
        </w:rPr>
        <w:t>íše, (v) ekologie a evoluce</w:t>
      </w:r>
    </w:p>
    <w:p w14:paraId="0000007E" w14:textId="19E0AF2C" w:rsidR="00385266" w:rsidRPr="00144CB1" w:rsidRDefault="0044728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144CB1">
        <w:rPr>
          <w:rFonts w:ascii="Arial" w:eastAsia="Arial" w:hAnsi="Arial" w:cs="Arial"/>
          <w:color w:val="000000"/>
          <w:sz w:val="24"/>
          <w:szCs w:val="24"/>
        </w:rPr>
        <w:t xml:space="preserve">Studenti, kteří nastoupili do studia v roce 2021/2022 a později a skládají ústní část SZZ s kódem MSZUB12. Okruh pro SZZK si studenti nevolí, ale jejich zkouška je průřezová. Otázky jsou méně podrobné a jdou do menší hloubky než v předchozích případech. Student se připravuje na otázky ze všech tematických okruhů: (i) molekulární základy života, (ii) viry, </w:t>
      </w:r>
      <w:r w:rsidR="00037875" w:rsidRPr="00144CB1">
        <w:rPr>
          <w:rFonts w:ascii="Arial" w:eastAsia="Arial" w:hAnsi="Arial" w:cs="Arial"/>
          <w:color w:val="000000"/>
          <w:sz w:val="24"/>
          <w:szCs w:val="24"/>
        </w:rPr>
        <w:t>prokaryota</w:t>
      </w:r>
      <w:r w:rsidRPr="00144CB1">
        <w:rPr>
          <w:rFonts w:ascii="Arial" w:eastAsia="Arial" w:hAnsi="Arial" w:cs="Arial"/>
          <w:color w:val="000000"/>
          <w:sz w:val="24"/>
          <w:szCs w:val="24"/>
        </w:rPr>
        <w:t xml:space="preserve">, protista, houby, (iii) rostlinná </w:t>
      </w:r>
      <w:r w:rsidR="00795437" w:rsidRPr="00144CB1">
        <w:rPr>
          <w:rFonts w:ascii="Arial" w:eastAsia="Arial" w:hAnsi="Arial" w:cs="Arial"/>
          <w:color w:val="000000"/>
          <w:sz w:val="24"/>
          <w:szCs w:val="24"/>
        </w:rPr>
        <w:t>ř</w:t>
      </w:r>
      <w:r w:rsidRPr="00144CB1">
        <w:rPr>
          <w:rFonts w:ascii="Arial" w:eastAsia="Arial" w:hAnsi="Arial" w:cs="Arial"/>
          <w:color w:val="000000"/>
          <w:sz w:val="24"/>
          <w:szCs w:val="24"/>
        </w:rPr>
        <w:t>íše, (iv) živo</w:t>
      </w:r>
      <w:r w:rsidR="00795437" w:rsidRPr="00144CB1">
        <w:rPr>
          <w:rFonts w:ascii="Arial" w:eastAsia="Arial" w:hAnsi="Arial" w:cs="Arial"/>
          <w:color w:val="000000"/>
          <w:sz w:val="24"/>
          <w:szCs w:val="24"/>
        </w:rPr>
        <w:t>č</w:t>
      </w:r>
      <w:r w:rsidRPr="00144CB1">
        <w:rPr>
          <w:rFonts w:ascii="Arial" w:eastAsia="Arial" w:hAnsi="Arial" w:cs="Arial"/>
          <w:color w:val="000000"/>
          <w:sz w:val="24"/>
          <w:szCs w:val="24"/>
        </w:rPr>
        <w:t xml:space="preserve">išná </w:t>
      </w:r>
      <w:r w:rsidR="00795437" w:rsidRPr="00144CB1">
        <w:rPr>
          <w:rFonts w:ascii="Arial" w:eastAsia="Arial" w:hAnsi="Arial" w:cs="Arial"/>
          <w:color w:val="000000"/>
          <w:sz w:val="24"/>
          <w:szCs w:val="24"/>
        </w:rPr>
        <w:t>ř</w:t>
      </w:r>
      <w:r w:rsidRPr="00144CB1">
        <w:rPr>
          <w:rFonts w:ascii="Arial" w:eastAsia="Arial" w:hAnsi="Arial" w:cs="Arial"/>
          <w:color w:val="000000"/>
          <w:sz w:val="24"/>
          <w:szCs w:val="24"/>
        </w:rPr>
        <w:t>íše, (v) ekologie a evoluce.</w:t>
      </w:r>
    </w:p>
    <w:p w14:paraId="0000007F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80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81" w14:textId="61473570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 xml:space="preserve">(b) Zkušební komise sice </w:t>
      </w:r>
      <w:r w:rsidR="00D8464C" w:rsidRPr="00144CB1">
        <w:rPr>
          <w:rFonts w:ascii="Arial" w:eastAsia="Arial" w:hAnsi="Arial" w:cs="Arial"/>
          <w:sz w:val="24"/>
          <w:szCs w:val="24"/>
        </w:rPr>
        <w:t>při</w:t>
      </w:r>
      <w:r w:rsidRPr="00144CB1">
        <w:rPr>
          <w:rFonts w:ascii="Arial" w:eastAsia="Arial" w:hAnsi="Arial" w:cs="Arial"/>
          <w:sz w:val="24"/>
          <w:szCs w:val="24"/>
        </w:rPr>
        <w:t xml:space="preserve"> zadávání otázek </w:t>
      </w:r>
      <w:r w:rsidR="00D8464C" w:rsidRPr="00144CB1">
        <w:rPr>
          <w:rFonts w:ascii="Arial" w:eastAsia="Arial" w:hAnsi="Arial" w:cs="Arial"/>
          <w:sz w:val="24"/>
          <w:szCs w:val="24"/>
        </w:rPr>
        <w:t>přihlíží</w:t>
      </w:r>
      <w:r w:rsidRPr="00144CB1">
        <w:rPr>
          <w:rFonts w:ascii="Arial" w:eastAsia="Arial" w:hAnsi="Arial" w:cs="Arial"/>
          <w:sz w:val="24"/>
          <w:szCs w:val="24"/>
        </w:rPr>
        <w:t xml:space="preserve"> k absolvovanému spektru </w:t>
      </w:r>
      <w:r w:rsidR="00D8464C" w:rsidRPr="00144CB1">
        <w:rPr>
          <w:rFonts w:ascii="Arial" w:eastAsia="Arial" w:hAnsi="Arial" w:cs="Arial"/>
          <w:sz w:val="24"/>
          <w:szCs w:val="24"/>
        </w:rPr>
        <w:t>předmětů</w:t>
      </w:r>
      <w:r w:rsidRPr="00144CB1">
        <w:rPr>
          <w:rFonts w:ascii="Arial" w:eastAsia="Arial" w:hAnsi="Arial" w:cs="Arial"/>
          <w:sz w:val="24"/>
          <w:szCs w:val="24"/>
        </w:rPr>
        <w:t xml:space="preserve"> (studijnímu plánu), ale </w:t>
      </w:r>
      <w:r w:rsidR="00D8464C" w:rsidRPr="00144CB1">
        <w:rPr>
          <w:rFonts w:ascii="Arial" w:eastAsia="Arial" w:hAnsi="Arial" w:cs="Arial"/>
          <w:sz w:val="24"/>
          <w:szCs w:val="24"/>
        </w:rPr>
        <w:t>může</w:t>
      </w:r>
      <w:r w:rsidRPr="00144CB1">
        <w:rPr>
          <w:rFonts w:ascii="Arial" w:eastAsia="Arial" w:hAnsi="Arial" w:cs="Arial"/>
          <w:sz w:val="24"/>
          <w:szCs w:val="24"/>
        </w:rPr>
        <w:t xml:space="preserve"> </w:t>
      </w:r>
      <w:r w:rsidR="00D8464C" w:rsidRPr="00144CB1">
        <w:rPr>
          <w:rFonts w:ascii="Arial" w:eastAsia="Arial" w:hAnsi="Arial" w:cs="Arial"/>
          <w:sz w:val="24"/>
          <w:szCs w:val="24"/>
        </w:rPr>
        <w:t>prověřovat</w:t>
      </w:r>
      <w:r w:rsidRPr="00144CB1">
        <w:rPr>
          <w:rFonts w:ascii="Arial" w:eastAsia="Arial" w:hAnsi="Arial" w:cs="Arial"/>
          <w:sz w:val="24"/>
          <w:szCs w:val="24"/>
        </w:rPr>
        <w:t xml:space="preserve"> znalost kteréhokoli </w:t>
      </w:r>
      <w:r w:rsidR="00D8464C" w:rsidRPr="00144CB1">
        <w:rPr>
          <w:rFonts w:ascii="Arial" w:eastAsia="Arial" w:hAnsi="Arial" w:cs="Arial"/>
          <w:sz w:val="24"/>
          <w:szCs w:val="24"/>
        </w:rPr>
        <w:t>zveřejněného</w:t>
      </w:r>
      <w:r w:rsidRPr="00144CB1">
        <w:rPr>
          <w:rFonts w:ascii="Arial" w:eastAsia="Arial" w:hAnsi="Arial" w:cs="Arial"/>
          <w:sz w:val="24"/>
          <w:szCs w:val="24"/>
        </w:rPr>
        <w:t xml:space="preserve"> tématu v rámci zvoleného tematického okruhu.</w:t>
      </w:r>
    </w:p>
    <w:p w14:paraId="00000082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83" w14:textId="646C6998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 xml:space="preserve">(c) Pro studenty odborné biologie je pro </w:t>
      </w:r>
      <w:r w:rsidR="00D8464C" w:rsidRPr="00144CB1">
        <w:rPr>
          <w:rFonts w:ascii="Arial" w:eastAsia="Arial" w:hAnsi="Arial" w:cs="Arial"/>
          <w:sz w:val="24"/>
          <w:szCs w:val="24"/>
        </w:rPr>
        <w:t>připuštění</w:t>
      </w:r>
      <w:r w:rsidRPr="00144CB1">
        <w:rPr>
          <w:rFonts w:ascii="Arial" w:eastAsia="Arial" w:hAnsi="Arial" w:cs="Arial"/>
          <w:sz w:val="24"/>
          <w:szCs w:val="24"/>
        </w:rPr>
        <w:t xml:space="preserve"> k ústní 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ásti nutné uzav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ení bakalá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ského studia,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i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emž se požaduje dosažení minimáln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 xml:space="preserve"> 180 kredit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>, spln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ní minimálních odb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r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 xml:space="preserve"> kredit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 xml:space="preserve"> z modul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 xml:space="preserve"> povinn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-volitelných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edm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t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 xml:space="preserve"> (u studentů „odborné biologie“, kteří začali studovat v akademickém roce 2022/2023 nebo později včetně nejméně dvou kreditů z povinně-volitelných předmětů vyučovaných a zkoušených v angličtině) dle požadavk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 xml:space="preserve"> pro jednotlivé programu  a úsp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šné absolvování obhajoby bakalá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ské práce. Pro studenty Biologie se zam</w:t>
      </w:r>
      <w:r w:rsidR="00795437" w:rsidRPr="00144CB1">
        <w:rPr>
          <w:rFonts w:ascii="Arial" w:eastAsia="Arial" w:hAnsi="Arial" w:cs="Arial"/>
          <w:sz w:val="24"/>
          <w:szCs w:val="24"/>
        </w:rPr>
        <w:t>ěř</w:t>
      </w:r>
      <w:r w:rsidRPr="00144CB1">
        <w:rPr>
          <w:rFonts w:ascii="Arial" w:eastAsia="Arial" w:hAnsi="Arial" w:cs="Arial"/>
          <w:sz w:val="24"/>
          <w:szCs w:val="24"/>
        </w:rPr>
        <w:t>ením na vzd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 xml:space="preserve">lávání nemusí být ústní 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 xml:space="preserve">ást SZZK poslední 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ástí, je nutno splnit všechny povinné předměty z biologie a získat minimální počty kreditů ze všech skupin povinně volitelných předmětů z biologie, ale není nutné dosáhnout 180 kreditů.</w:t>
      </w:r>
    </w:p>
    <w:p w14:paraId="00000084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85" w14:textId="352B6545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 xml:space="preserve">(f) Ústní 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ást se koná v termínech vyhlášených garantem studijního programu (</w:t>
      </w:r>
      <w:r w:rsidR="00195BE1" w:rsidRPr="00144CB1">
        <w:rPr>
          <w:rFonts w:ascii="Arial" w:eastAsia="Arial" w:hAnsi="Arial" w:cs="Arial"/>
          <w:sz w:val="24"/>
          <w:szCs w:val="24"/>
        </w:rPr>
        <w:t xml:space="preserve">harmonogram </w:t>
      </w:r>
      <w:r w:rsidRPr="00144CB1">
        <w:rPr>
          <w:rFonts w:ascii="Arial" w:eastAsia="Arial" w:hAnsi="Arial" w:cs="Arial"/>
          <w:sz w:val="24"/>
          <w:szCs w:val="24"/>
        </w:rPr>
        <w:t>bakalá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 xml:space="preserve">ských SZZK na </w:t>
      </w:r>
      <w:r w:rsidR="00195BE1" w:rsidRPr="00144CB1">
        <w:rPr>
          <w:rFonts w:ascii="Arial" w:eastAsia="Arial" w:hAnsi="Arial" w:cs="Arial"/>
          <w:sz w:val="24"/>
          <w:szCs w:val="24"/>
        </w:rPr>
        <w:t xml:space="preserve">Biologické </w:t>
      </w:r>
      <w:r w:rsidRPr="00144CB1">
        <w:rPr>
          <w:rFonts w:ascii="Arial" w:eastAsia="Arial" w:hAnsi="Arial" w:cs="Arial"/>
          <w:sz w:val="24"/>
          <w:szCs w:val="24"/>
        </w:rPr>
        <w:t>sekci), a to v souladu s celofakultním harmonogramem akademického roku (typicky zimní termín</w:t>
      </w:r>
      <w:r w:rsidR="0040235F" w:rsidRPr="00144CB1">
        <w:rPr>
          <w:rFonts w:ascii="Arial" w:eastAsia="Arial" w:hAnsi="Arial" w:cs="Arial"/>
          <w:sz w:val="24"/>
          <w:szCs w:val="24"/>
        </w:rPr>
        <w:t xml:space="preserve"> –</w:t>
      </w:r>
      <w:r w:rsidRPr="00144CB1">
        <w:rPr>
          <w:rFonts w:ascii="Arial" w:eastAsia="Arial" w:hAnsi="Arial" w:cs="Arial"/>
          <w:sz w:val="24"/>
          <w:szCs w:val="24"/>
        </w:rPr>
        <w:t xml:space="preserve">leden/únor, jarní termín </w:t>
      </w:r>
      <w:r w:rsidR="00037875" w:rsidRPr="00144CB1">
        <w:rPr>
          <w:rFonts w:ascii="Arial" w:eastAsia="Arial" w:hAnsi="Arial" w:cs="Arial"/>
          <w:sz w:val="24"/>
          <w:szCs w:val="24"/>
        </w:rPr>
        <w:t>–</w:t>
      </w:r>
      <w:r w:rsidRPr="00144CB1">
        <w:rPr>
          <w:rFonts w:ascii="Arial" w:eastAsia="Arial" w:hAnsi="Arial" w:cs="Arial"/>
          <w:sz w:val="24"/>
          <w:szCs w:val="24"/>
        </w:rPr>
        <w:t xml:space="preserve"> 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 xml:space="preserve">erven, letní termín </w:t>
      </w:r>
      <w:r w:rsidR="00037875" w:rsidRPr="00144CB1">
        <w:rPr>
          <w:rFonts w:ascii="Arial" w:eastAsia="Arial" w:hAnsi="Arial" w:cs="Arial"/>
          <w:sz w:val="24"/>
          <w:szCs w:val="24"/>
        </w:rPr>
        <w:t>–</w:t>
      </w:r>
      <w:r w:rsidRPr="00144CB1">
        <w:rPr>
          <w:rFonts w:ascii="Arial" w:eastAsia="Arial" w:hAnsi="Arial" w:cs="Arial"/>
          <w:sz w:val="24"/>
          <w:szCs w:val="24"/>
        </w:rPr>
        <w:t xml:space="preserve"> zá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í).</w:t>
      </w:r>
    </w:p>
    <w:p w14:paraId="00000086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87" w14:textId="775DE1BD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>(g) Zkušební komise je minimáln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 xml:space="preserve"> t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í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 xml:space="preserve">lenná (včetně </w:t>
      </w:r>
      <w:r w:rsidR="00022602" w:rsidRPr="00144CB1">
        <w:rPr>
          <w:rFonts w:ascii="Arial" w:eastAsia="Arial" w:hAnsi="Arial" w:cs="Arial"/>
          <w:sz w:val="24"/>
          <w:szCs w:val="24"/>
        </w:rPr>
        <w:t>předsedy</w:t>
      </w:r>
      <w:r w:rsidRPr="00144CB1">
        <w:rPr>
          <w:rFonts w:ascii="Arial" w:eastAsia="Arial" w:hAnsi="Arial" w:cs="Arial"/>
          <w:sz w:val="24"/>
          <w:szCs w:val="24"/>
        </w:rPr>
        <w:t>).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edseda komise m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>že rozhodnout o vyšším po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 xml:space="preserve">tu 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len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 xml:space="preserve"> pro daný zkušební termín. Komise je složena ze 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len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 xml:space="preserve"> odpovídající odbornosti (dle tematiky zkoušeného tematického okruhu).</w:t>
      </w:r>
    </w:p>
    <w:p w14:paraId="00000088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89" w14:textId="34787939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 xml:space="preserve">(h) Pokud komise stanovuje výslednou známku SZZK, 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 xml:space="preserve">ídí se pravidly Studijního a zkušebního 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ádu; komise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i stanovení výsledné známky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ihlíží k pr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>m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 xml:space="preserve">ru klasifikace jednotlivých 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ástí SZZK – výsledná známka ale nemusí striktn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 xml:space="preserve"> odpovídat aritmetickému pr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>m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ru díl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ích známek.</w:t>
      </w:r>
    </w:p>
    <w:p w14:paraId="0000008A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8B" w14:textId="1763CB17" w:rsidR="00385266" w:rsidRPr="00144CB1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>(i) V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ípad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 xml:space="preserve"> hodnocení „neprosp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 xml:space="preserve">l(a)“ se opakování ústní 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 xml:space="preserve">ásti 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 xml:space="preserve">ídí pravidly Studijního a zkušebního 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ádu; opravný termín probíhá u komise pro stejný tematický okruh.</w:t>
      </w:r>
    </w:p>
    <w:p w14:paraId="0000008C" w14:textId="77777777" w:rsidR="00385266" w:rsidRPr="00144CB1" w:rsidRDefault="0038526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8D" w14:textId="04B71AE4" w:rsidR="00385266" w:rsidRDefault="004472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44CB1">
        <w:rPr>
          <w:rFonts w:ascii="Arial" w:eastAsia="Arial" w:hAnsi="Arial" w:cs="Arial"/>
          <w:sz w:val="24"/>
          <w:szCs w:val="24"/>
        </w:rPr>
        <w:t>(j) Pokud se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edseda nem</w:t>
      </w:r>
      <w:r w:rsidR="00795437" w:rsidRPr="00144CB1">
        <w:rPr>
          <w:rFonts w:ascii="Arial" w:eastAsia="Arial" w:hAnsi="Arial" w:cs="Arial"/>
          <w:sz w:val="24"/>
          <w:szCs w:val="24"/>
        </w:rPr>
        <w:t>ů</w:t>
      </w:r>
      <w:r w:rsidRPr="00144CB1">
        <w:rPr>
          <w:rFonts w:ascii="Arial" w:eastAsia="Arial" w:hAnsi="Arial" w:cs="Arial"/>
          <w:sz w:val="24"/>
          <w:szCs w:val="24"/>
        </w:rPr>
        <w:t>že zú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astnit, pov</w:t>
      </w:r>
      <w:r w:rsidR="00795437" w:rsidRPr="00144CB1">
        <w:rPr>
          <w:rFonts w:ascii="Arial" w:eastAsia="Arial" w:hAnsi="Arial" w:cs="Arial"/>
          <w:sz w:val="24"/>
          <w:szCs w:val="24"/>
        </w:rPr>
        <w:t>ěř</w:t>
      </w:r>
      <w:r w:rsidRPr="00144CB1">
        <w:rPr>
          <w:rFonts w:ascii="Arial" w:eastAsia="Arial" w:hAnsi="Arial" w:cs="Arial"/>
          <w:sz w:val="24"/>
          <w:szCs w:val="24"/>
        </w:rPr>
        <w:t>í písemn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 xml:space="preserve"> jiného 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lena komise, který spl</w:t>
      </w:r>
      <w:r w:rsidR="00795437" w:rsidRPr="00144CB1">
        <w:rPr>
          <w:rFonts w:ascii="Arial" w:eastAsia="Arial" w:hAnsi="Arial" w:cs="Arial"/>
          <w:sz w:val="24"/>
          <w:szCs w:val="24"/>
        </w:rPr>
        <w:t>ň</w:t>
      </w:r>
      <w:r w:rsidRPr="00144CB1">
        <w:rPr>
          <w:rFonts w:ascii="Arial" w:eastAsia="Arial" w:hAnsi="Arial" w:cs="Arial"/>
          <w:sz w:val="24"/>
          <w:szCs w:val="24"/>
        </w:rPr>
        <w:t>uje podmínku, že byl d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>kanem fakulty jmenován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edsedou bakalá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ských komisí; vždy musí být zachován zákonem požadovaný minimální po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et (</w:t>
      </w:r>
      <w:r w:rsidR="00CC77EB" w:rsidRPr="00144CB1">
        <w:rPr>
          <w:rFonts w:ascii="Arial" w:eastAsia="Arial" w:hAnsi="Arial" w:cs="Arial"/>
          <w:sz w:val="24"/>
          <w:szCs w:val="24"/>
        </w:rPr>
        <w:t>=</w:t>
      </w:r>
      <w:r w:rsidRPr="00144CB1">
        <w:rPr>
          <w:rFonts w:ascii="Arial" w:eastAsia="Arial" w:hAnsi="Arial" w:cs="Arial"/>
          <w:sz w:val="24"/>
          <w:szCs w:val="24"/>
        </w:rPr>
        <w:t xml:space="preserve"> 3) fyzicky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ítomných komisa</w:t>
      </w:r>
      <w:r w:rsidR="00795437" w:rsidRPr="00144CB1">
        <w:rPr>
          <w:rFonts w:ascii="Arial" w:eastAsia="Arial" w:hAnsi="Arial" w:cs="Arial"/>
          <w:sz w:val="24"/>
          <w:szCs w:val="24"/>
        </w:rPr>
        <w:t>řů</w:t>
      </w:r>
      <w:r w:rsidRPr="00144CB1">
        <w:rPr>
          <w:rFonts w:ascii="Arial" w:eastAsia="Arial" w:hAnsi="Arial" w:cs="Arial"/>
          <w:sz w:val="24"/>
          <w:szCs w:val="24"/>
        </w:rPr>
        <w:t xml:space="preserve"> v</w:t>
      </w:r>
      <w:r w:rsidR="00795437" w:rsidRPr="00144CB1">
        <w:rPr>
          <w:rFonts w:ascii="Arial" w:eastAsia="Arial" w:hAnsi="Arial" w:cs="Arial"/>
          <w:sz w:val="24"/>
          <w:szCs w:val="24"/>
        </w:rPr>
        <w:t>č</w:t>
      </w:r>
      <w:r w:rsidRPr="00144CB1">
        <w:rPr>
          <w:rFonts w:ascii="Arial" w:eastAsia="Arial" w:hAnsi="Arial" w:cs="Arial"/>
          <w:sz w:val="24"/>
          <w:szCs w:val="24"/>
        </w:rPr>
        <w:t>etn</w:t>
      </w:r>
      <w:r w:rsidR="00795437" w:rsidRPr="00144CB1">
        <w:rPr>
          <w:rFonts w:ascii="Arial" w:eastAsia="Arial" w:hAnsi="Arial" w:cs="Arial"/>
          <w:sz w:val="24"/>
          <w:szCs w:val="24"/>
        </w:rPr>
        <w:t>ě</w:t>
      </w:r>
      <w:r w:rsidRPr="00144CB1">
        <w:rPr>
          <w:rFonts w:ascii="Arial" w:eastAsia="Arial" w:hAnsi="Arial" w:cs="Arial"/>
          <w:sz w:val="24"/>
          <w:szCs w:val="24"/>
        </w:rPr>
        <w:t xml:space="preserve"> p</w:t>
      </w:r>
      <w:r w:rsidR="00795437" w:rsidRPr="00144CB1">
        <w:rPr>
          <w:rFonts w:ascii="Arial" w:eastAsia="Arial" w:hAnsi="Arial" w:cs="Arial"/>
          <w:sz w:val="24"/>
          <w:szCs w:val="24"/>
        </w:rPr>
        <w:t>ř</w:t>
      </w:r>
      <w:r w:rsidRPr="00144CB1">
        <w:rPr>
          <w:rFonts w:ascii="Arial" w:eastAsia="Arial" w:hAnsi="Arial" w:cs="Arial"/>
          <w:sz w:val="24"/>
          <w:szCs w:val="24"/>
        </w:rPr>
        <w:t>edsedy.</w:t>
      </w:r>
    </w:p>
    <w:sectPr w:rsidR="00385266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FD1929" w14:textId="77777777" w:rsidR="005B2B79" w:rsidRDefault="005B2B79">
      <w:pPr>
        <w:spacing w:after="0" w:line="240" w:lineRule="auto"/>
      </w:pPr>
      <w:r>
        <w:separator/>
      </w:r>
    </w:p>
  </w:endnote>
  <w:endnote w:type="continuationSeparator" w:id="0">
    <w:p w14:paraId="5E0891F9" w14:textId="77777777" w:rsidR="005B2B79" w:rsidRDefault="005B2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3A48CDF-3933-4017-94E6-78D111FA278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0460D53-09A7-4F6C-AC17-9B8CBFCB1C15}"/>
    <w:embedBold r:id="rId3" w:fontKey="{11D32F18-104D-4CA4-A14E-23B8FA04B8F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34D8BADC-47B4-4B62-8C0C-3FA686EB9643}"/>
    <w:embedItalic r:id="rId5" w:fontKey="{58474510-3CA0-48D1-A2E5-D9DC649A334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BF84DEB6-3050-4E18-AE9A-632FC3748A1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9AD46222-28B2-48E1-9769-F6580AF787B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6CF942" w14:textId="77777777" w:rsidR="005B2B79" w:rsidRDefault="005B2B79">
      <w:pPr>
        <w:spacing w:after="0" w:line="240" w:lineRule="auto"/>
      </w:pPr>
      <w:r>
        <w:separator/>
      </w:r>
    </w:p>
  </w:footnote>
  <w:footnote w:type="continuationSeparator" w:id="0">
    <w:p w14:paraId="2812D971" w14:textId="77777777" w:rsidR="005B2B79" w:rsidRDefault="005B2B79">
      <w:pPr>
        <w:spacing w:after="0" w:line="240" w:lineRule="auto"/>
      </w:pPr>
      <w:r>
        <w:continuationSeparator/>
      </w:r>
    </w:p>
  </w:footnote>
  <w:footnote w:id="1">
    <w:p w14:paraId="0000008E" w14:textId="6B11E2C5" w:rsidR="00385266" w:rsidRDefault="004472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Platí závazně od akademického roku 2024/2025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2B4745"/>
    <w:multiLevelType w:val="multilevel"/>
    <w:tmpl w:val="D7A44FB4"/>
    <w:lvl w:ilvl="0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7E21DDA"/>
    <w:multiLevelType w:val="multilevel"/>
    <w:tmpl w:val="DF3E11E2"/>
    <w:lvl w:ilvl="0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17776234">
    <w:abstractNumId w:val="0"/>
  </w:num>
  <w:num w:numId="2" w16cid:durableId="1952393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5266"/>
    <w:rsid w:val="00022602"/>
    <w:rsid w:val="00037875"/>
    <w:rsid w:val="000E2A7F"/>
    <w:rsid w:val="00144CB1"/>
    <w:rsid w:val="0019358F"/>
    <w:rsid w:val="00195BE1"/>
    <w:rsid w:val="00210D3A"/>
    <w:rsid w:val="002D522A"/>
    <w:rsid w:val="003427B1"/>
    <w:rsid w:val="00356F6E"/>
    <w:rsid w:val="00385266"/>
    <w:rsid w:val="0040235F"/>
    <w:rsid w:val="00447289"/>
    <w:rsid w:val="00497C74"/>
    <w:rsid w:val="005B2B79"/>
    <w:rsid w:val="005E0110"/>
    <w:rsid w:val="005E7BA4"/>
    <w:rsid w:val="0060353F"/>
    <w:rsid w:val="00650A2A"/>
    <w:rsid w:val="00756617"/>
    <w:rsid w:val="00781A04"/>
    <w:rsid w:val="00795437"/>
    <w:rsid w:val="00822CB6"/>
    <w:rsid w:val="008D5C43"/>
    <w:rsid w:val="009E478F"/>
    <w:rsid w:val="00A3525E"/>
    <w:rsid w:val="00C449FA"/>
    <w:rsid w:val="00C960BE"/>
    <w:rsid w:val="00CA5C54"/>
    <w:rsid w:val="00CC77EB"/>
    <w:rsid w:val="00CD4A5A"/>
    <w:rsid w:val="00D8464C"/>
    <w:rsid w:val="00DD7C7A"/>
    <w:rsid w:val="00E03D16"/>
    <w:rsid w:val="00E432E1"/>
    <w:rsid w:val="00F34583"/>
    <w:rsid w:val="00F36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70E46"/>
  <w15:docId w15:val="{3749F412-E3F5-4AFF-98B0-C42DB9E69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textovodkaz">
    <w:name w:val="Hyperlink"/>
    <w:basedOn w:val="Standardnpsmoodstavce"/>
    <w:uiPriority w:val="99"/>
    <w:unhideWhenUsed/>
    <w:rsid w:val="00782EB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82EB3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B819A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B819A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819A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819A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819A1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150B38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5B6E6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CB252F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B252F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B252F"/>
    <w:rPr>
      <w:vertAlign w:val="superscript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50A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0A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tur.cuni.cz/biologie/studium/bakalarske-obhajoby" TargetMode="External"/><Relationship Id="rId13" Type="http://schemas.openxmlformats.org/officeDocument/2006/relationships/hyperlink" Target="https://www.natur.cuni.cz/fakulta/senat/predpisy-pravni-normy/vnitrni-predpisy-prf-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i.cuni.cz/AI-17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i.cuni.cz/AI-11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natur.cuni.cz/fakulta/dekan-a-kolegium/opatreni-dekan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atur.cuni.cz/biologie/studium/bakalarske-studium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TylsvgH6bESDhUnFhN8KP1xfFw==">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3349</Words>
  <Characters>19764</Characters>
  <Application>Microsoft Office Word</Application>
  <DocSecurity>0</DocSecurity>
  <Lines>164</Lines>
  <Paragraphs>46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Čepička Ivan</dc:creator>
  <cp:lastModifiedBy>Čepička Ivan</cp:lastModifiedBy>
  <cp:revision>7</cp:revision>
  <dcterms:created xsi:type="dcterms:W3CDTF">2024-06-04T10:42:00Z</dcterms:created>
  <dcterms:modified xsi:type="dcterms:W3CDTF">2024-06-04T10:56:00Z</dcterms:modified>
</cp:coreProperties>
</file>